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A40F4" w14:textId="77777777" w:rsidR="00B04457" w:rsidRDefault="00B04457" w:rsidP="0031177F">
      <w:pPr>
        <w:topLinePunct/>
      </w:pPr>
    </w:p>
    <w:p w14:paraId="697AB7E4" w14:textId="77777777" w:rsidR="004C06AF" w:rsidRPr="004C06AF" w:rsidRDefault="004C06AF" w:rsidP="0031177F">
      <w:pPr>
        <w:topLinePunct/>
      </w:pPr>
    </w:p>
    <w:p w14:paraId="23ED8B35" w14:textId="2D048893" w:rsidR="003F7984" w:rsidRPr="003A1641" w:rsidRDefault="00021623" w:rsidP="0031177F">
      <w:pPr>
        <w:pStyle w:val="a3"/>
        <w:wordWrap/>
        <w:topLinePunct/>
        <w:spacing w:line="440" w:lineRule="exact"/>
        <w:jc w:val="center"/>
        <w:rPr>
          <w:rFonts w:ascii="メイリオ" w:eastAsia="メイリオ" w:hAnsi="メイリオ" w:cs="メイリオ"/>
          <w:bCs/>
          <w:spacing w:val="17"/>
          <w:sz w:val="36"/>
          <w:szCs w:val="32"/>
        </w:rPr>
      </w:pPr>
      <w:r w:rsidRPr="004E0245">
        <w:rPr>
          <w:rFonts w:ascii="メイリオ" w:eastAsia="メイリオ" w:hAnsi="メイリオ" w:cs="メイリオ" w:hint="eastAsia"/>
          <w:bCs/>
          <w:spacing w:val="17"/>
          <w:sz w:val="36"/>
          <w:szCs w:val="32"/>
        </w:rPr>
        <w:t>令和</w:t>
      </w:r>
      <w:r w:rsidR="006947AD" w:rsidRPr="004E0245">
        <w:rPr>
          <w:rFonts w:ascii="メイリオ" w:eastAsia="メイリオ" w:hAnsi="メイリオ" w:cs="メイリオ" w:hint="eastAsia"/>
          <w:bCs/>
          <w:spacing w:val="17"/>
          <w:sz w:val="36"/>
          <w:szCs w:val="32"/>
        </w:rPr>
        <w:t>８</w:t>
      </w:r>
      <w:r w:rsidR="00346984" w:rsidRPr="004E0245">
        <w:rPr>
          <w:rFonts w:ascii="メイリオ" w:eastAsia="メイリオ" w:hAnsi="メイリオ" w:cs="メイリオ" w:hint="eastAsia"/>
          <w:bCs/>
          <w:spacing w:val="17"/>
          <w:sz w:val="36"/>
          <w:szCs w:val="32"/>
        </w:rPr>
        <w:t>年度</w:t>
      </w:r>
      <w:r w:rsidR="00E97D6B" w:rsidRPr="003A1641">
        <w:rPr>
          <w:rFonts w:ascii="メイリオ" w:eastAsia="メイリオ" w:hAnsi="メイリオ" w:cs="メイリオ" w:hint="eastAsia"/>
          <w:bCs/>
          <w:spacing w:val="17"/>
          <w:sz w:val="36"/>
          <w:szCs w:val="32"/>
        </w:rPr>
        <w:t xml:space="preserve"> </w:t>
      </w:r>
      <w:r w:rsidR="00224BC3" w:rsidRPr="003A1641">
        <w:rPr>
          <w:rFonts w:ascii="メイリオ" w:eastAsia="メイリオ" w:hAnsi="メイリオ" w:cs="メイリオ" w:hint="eastAsia"/>
          <w:bCs/>
          <w:spacing w:val="17"/>
          <w:sz w:val="36"/>
          <w:szCs w:val="32"/>
        </w:rPr>
        <w:t>鳴門海峡の渦潮</w:t>
      </w:r>
      <w:r w:rsidR="003F7984" w:rsidRPr="003A1641">
        <w:rPr>
          <w:rFonts w:ascii="メイリオ" w:eastAsia="メイリオ" w:hAnsi="メイリオ" w:cs="メイリオ" w:hint="eastAsia"/>
          <w:bCs/>
          <w:spacing w:val="17"/>
          <w:sz w:val="36"/>
          <w:szCs w:val="32"/>
        </w:rPr>
        <w:t>世界遺産登録に向けた</w:t>
      </w:r>
    </w:p>
    <w:p w14:paraId="6B0240E0" w14:textId="77777777" w:rsidR="00090BF3" w:rsidRPr="003A1641" w:rsidRDefault="003F7984" w:rsidP="0031177F">
      <w:pPr>
        <w:pStyle w:val="a3"/>
        <w:wordWrap/>
        <w:topLinePunct/>
        <w:spacing w:line="440" w:lineRule="exact"/>
        <w:jc w:val="center"/>
        <w:rPr>
          <w:rFonts w:ascii="メイリオ" w:eastAsia="メイリオ" w:hAnsi="メイリオ" w:cs="メイリオ"/>
          <w:bCs/>
          <w:spacing w:val="17"/>
          <w:sz w:val="32"/>
          <w:szCs w:val="32"/>
        </w:rPr>
      </w:pPr>
      <w:r w:rsidRPr="003A1641">
        <w:rPr>
          <w:rFonts w:ascii="メイリオ" w:eastAsia="メイリオ" w:hAnsi="メイリオ" w:cs="メイリオ" w:hint="eastAsia"/>
          <w:bCs/>
          <w:spacing w:val="17"/>
          <w:sz w:val="36"/>
          <w:szCs w:val="32"/>
        </w:rPr>
        <w:t>｢</w:t>
      </w:r>
      <w:r w:rsidR="00224BC3" w:rsidRPr="003A1641">
        <w:rPr>
          <w:rFonts w:ascii="メイリオ" w:eastAsia="メイリオ" w:hAnsi="メイリオ" w:cs="メイリオ" w:hint="eastAsia"/>
          <w:bCs/>
          <w:spacing w:val="17"/>
          <w:sz w:val="36"/>
          <w:szCs w:val="32"/>
        </w:rPr>
        <w:t>普及啓発活動</w:t>
      </w:r>
      <w:r w:rsidR="00763DA9" w:rsidRPr="003A1641">
        <w:rPr>
          <w:rFonts w:ascii="メイリオ" w:eastAsia="メイリオ" w:hAnsi="メイリオ" w:cs="メイリオ" w:hint="eastAsia"/>
          <w:bCs/>
          <w:spacing w:val="17"/>
          <w:sz w:val="36"/>
          <w:szCs w:val="32"/>
        </w:rPr>
        <w:t>支援</w:t>
      </w:r>
      <w:r w:rsidR="00346984" w:rsidRPr="003A1641">
        <w:rPr>
          <w:rFonts w:ascii="メイリオ" w:eastAsia="メイリオ" w:hAnsi="メイリオ" w:cs="メイリオ" w:hint="eastAsia"/>
          <w:bCs/>
          <w:spacing w:val="17"/>
          <w:sz w:val="36"/>
          <w:szCs w:val="32"/>
        </w:rPr>
        <w:t>事業</w:t>
      </w:r>
      <w:r w:rsidRPr="003A1641">
        <w:rPr>
          <w:rFonts w:ascii="メイリオ" w:eastAsia="メイリオ" w:hAnsi="メイリオ" w:cs="メイリオ" w:hint="eastAsia"/>
          <w:bCs/>
          <w:spacing w:val="17"/>
          <w:sz w:val="36"/>
          <w:szCs w:val="32"/>
        </w:rPr>
        <w:t>｣</w:t>
      </w:r>
    </w:p>
    <w:p w14:paraId="507FBC4C" w14:textId="77777777" w:rsidR="00095354" w:rsidRPr="004C06AF" w:rsidRDefault="00095354" w:rsidP="0031177F">
      <w:pPr>
        <w:topLinePunct/>
      </w:pPr>
    </w:p>
    <w:p w14:paraId="4F67913E" w14:textId="77777777" w:rsidR="00346984" w:rsidRPr="003A1641" w:rsidRDefault="00346984" w:rsidP="0031177F">
      <w:pPr>
        <w:pStyle w:val="a3"/>
        <w:wordWrap/>
        <w:topLinePunct/>
        <w:spacing w:line="440" w:lineRule="exact"/>
        <w:jc w:val="center"/>
        <w:rPr>
          <w:rFonts w:ascii="ＭＳ ゴシック" w:eastAsia="ＭＳ ゴシック" w:hAnsi="ＭＳ ゴシック"/>
          <w:spacing w:val="0"/>
          <w:sz w:val="44"/>
          <w:szCs w:val="44"/>
        </w:rPr>
      </w:pPr>
      <w:r w:rsidRPr="003A1641">
        <w:rPr>
          <w:rFonts w:ascii="メイリオ" w:eastAsia="メイリオ" w:hAnsi="メイリオ" w:cs="メイリオ" w:hint="eastAsia"/>
          <w:bCs/>
          <w:spacing w:val="17"/>
          <w:sz w:val="44"/>
          <w:szCs w:val="44"/>
        </w:rPr>
        <w:t>利用の手引き</w:t>
      </w:r>
    </w:p>
    <w:p w14:paraId="533BC500" w14:textId="77777777" w:rsidR="00346984" w:rsidRPr="004C06AF" w:rsidRDefault="00346984" w:rsidP="0031177F">
      <w:pPr>
        <w:topLinePunct/>
      </w:pPr>
    </w:p>
    <w:p w14:paraId="370163CC" w14:textId="77777777" w:rsidR="00346984" w:rsidRDefault="00346984" w:rsidP="0031177F">
      <w:pPr>
        <w:topLinePunct/>
      </w:pPr>
    </w:p>
    <w:p w14:paraId="4B5E57EF" w14:textId="77777777" w:rsidR="004C06AF" w:rsidRPr="004C06AF" w:rsidRDefault="004C06AF" w:rsidP="0031177F">
      <w:pPr>
        <w:topLinePunct/>
      </w:pPr>
    </w:p>
    <w:p w14:paraId="7D6048F5" w14:textId="77777777" w:rsidR="00346984" w:rsidRPr="004C06AF" w:rsidRDefault="00346984" w:rsidP="0031177F">
      <w:pPr>
        <w:topLinePunct/>
      </w:pPr>
    </w:p>
    <w:tbl>
      <w:tblPr>
        <w:tblW w:w="0" w:type="auto"/>
        <w:jc w:val="center"/>
        <w:tblLayout w:type="fixed"/>
        <w:tblCellMar>
          <w:left w:w="14" w:type="dxa"/>
          <w:right w:w="14" w:type="dxa"/>
        </w:tblCellMar>
        <w:tblLook w:val="0000" w:firstRow="0" w:lastRow="0" w:firstColumn="0" w:lastColumn="0" w:noHBand="0" w:noVBand="0"/>
      </w:tblPr>
      <w:tblGrid>
        <w:gridCol w:w="7427"/>
      </w:tblGrid>
      <w:tr w:rsidR="00021623" w:rsidRPr="00021623" w14:paraId="19C9F4B1" w14:textId="77777777" w:rsidTr="004C06AF">
        <w:trPr>
          <w:trHeight w:hRule="exact" w:val="1928"/>
          <w:jc w:val="center"/>
        </w:trPr>
        <w:tc>
          <w:tcPr>
            <w:tcW w:w="7427" w:type="dxa"/>
            <w:tcBorders>
              <w:top w:val="doubleWave" w:sz="12" w:space="0" w:color="000000"/>
              <w:left w:val="doubleWave" w:sz="12" w:space="0" w:color="000000"/>
              <w:bottom w:val="doubleWave" w:sz="12" w:space="0" w:color="000000"/>
              <w:right w:val="doubleWave" w:sz="12" w:space="0" w:color="000000"/>
            </w:tcBorders>
            <w:vAlign w:val="center"/>
          </w:tcPr>
          <w:p w14:paraId="71DBD6BD" w14:textId="77777777" w:rsidR="00021623" w:rsidRPr="0087375E" w:rsidRDefault="00021623" w:rsidP="0031177F">
            <w:pPr>
              <w:pStyle w:val="a3"/>
              <w:wordWrap/>
              <w:topLinePunct/>
              <w:spacing w:line="356" w:lineRule="exact"/>
              <w:ind w:leftChars="100" w:left="240" w:rightChars="100" w:right="240"/>
              <w:rPr>
                <w:rFonts w:ascii="ＭＳ Ｐゴシック" w:eastAsia="ＭＳ Ｐゴシック" w:hAnsi="ＭＳ Ｐゴシック"/>
                <w:spacing w:val="0"/>
                <w:sz w:val="24"/>
                <w:szCs w:val="24"/>
              </w:rPr>
            </w:pPr>
            <w:r w:rsidRPr="0087375E">
              <w:rPr>
                <w:rFonts w:ascii="ＭＳ Ｐゴシック" w:eastAsia="ＭＳ Ｐゴシック" w:hAnsi="ＭＳ Ｐゴシック" w:hint="eastAsia"/>
                <w:sz w:val="24"/>
                <w:szCs w:val="24"/>
              </w:rPr>
              <w:t>兵庫・徳島｢鳴門の渦潮｣世界遺産登録推進協議会では、淡路島内及び鳴門市内に活動拠点を有する個人・</w:t>
            </w:r>
            <w:r w:rsidRPr="0087375E">
              <w:rPr>
                <w:rFonts w:ascii="ＭＳ Ｐゴシック" w:eastAsia="ＭＳ Ｐゴシック" w:hAnsi="ＭＳ Ｐゴシック" w:hint="eastAsia"/>
                <w:spacing w:val="4"/>
                <w:sz w:val="24"/>
                <w:szCs w:val="24"/>
              </w:rPr>
              <w:t>団体が</w:t>
            </w:r>
            <w:r w:rsidRPr="0087375E">
              <w:rPr>
                <w:rFonts w:ascii="ＭＳ Ｐゴシック" w:eastAsia="ＭＳ Ｐゴシック" w:hAnsi="ＭＳ Ｐゴシック" w:hint="eastAsia"/>
                <w:sz w:val="24"/>
                <w:szCs w:val="24"/>
              </w:rPr>
              <w:t>、淡路島内及び鳴門市内において鳴門海峡の渦潮の世界遺産登録に向けた普及啓発活動を行う際、必要な経費の一部を補助します。</w:t>
            </w:r>
          </w:p>
        </w:tc>
      </w:tr>
    </w:tbl>
    <w:p w14:paraId="73BCF0A8" w14:textId="77777777" w:rsidR="00346984" w:rsidRPr="004C06AF" w:rsidRDefault="00346984" w:rsidP="0031177F">
      <w:pPr>
        <w:topLinePunct/>
      </w:pPr>
    </w:p>
    <w:p w14:paraId="32694C60" w14:textId="77777777" w:rsidR="00346984" w:rsidRPr="004C06AF" w:rsidRDefault="00346984" w:rsidP="0031177F">
      <w:pPr>
        <w:topLinePunct/>
      </w:pPr>
    </w:p>
    <w:p w14:paraId="0CA3D5B8" w14:textId="77777777" w:rsidR="00346984" w:rsidRPr="004C06AF" w:rsidRDefault="00346984" w:rsidP="0031177F">
      <w:pPr>
        <w:topLinePunct/>
      </w:pPr>
    </w:p>
    <w:p w14:paraId="044ABB54" w14:textId="77777777" w:rsidR="00346984" w:rsidRPr="004C06AF" w:rsidRDefault="00346984" w:rsidP="0031177F">
      <w:pPr>
        <w:topLinePunct/>
      </w:pPr>
    </w:p>
    <w:p w14:paraId="420143EE" w14:textId="37756707" w:rsidR="00B04457" w:rsidRPr="003A1641" w:rsidRDefault="00B04457" w:rsidP="0031177F">
      <w:pPr>
        <w:pStyle w:val="a3"/>
        <w:wordWrap/>
        <w:topLinePunct/>
        <w:spacing w:line="328" w:lineRule="exact"/>
        <w:ind w:leftChars="300" w:left="720"/>
        <w:rPr>
          <w:rFonts w:ascii="ＭＳ Ｐゴシック" w:eastAsia="ＭＳ Ｐゴシック" w:hAnsi="ＭＳ Ｐゴシック"/>
          <w:sz w:val="24"/>
          <w:szCs w:val="24"/>
        </w:rPr>
      </w:pPr>
      <w:r w:rsidRPr="003A1641">
        <w:rPr>
          <w:rFonts w:ascii="ＭＳ Ｐゴシック" w:eastAsia="ＭＳ Ｐゴシック" w:hAnsi="ＭＳ Ｐゴシック" w:hint="eastAsia"/>
          <w:sz w:val="24"/>
          <w:szCs w:val="24"/>
        </w:rPr>
        <w:t xml:space="preserve">申請受付期間 ： </w:t>
      </w:r>
      <w:r w:rsidR="00021623" w:rsidRPr="004E0245">
        <w:rPr>
          <w:rFonts w:ascii="ＭＳ Ｐゴシック" w:eastAsia="ＭＳ Ｐゴシック" w:hAnsi="ＭＳ Ｐゴシック" w:hint="eastAsia"/>
          <w:sz w:val="24"/>
          <w:szCs w:val="24"/>
        </w:rPr>
        <w:t>令和</w:t>
      </w:r>
      <w:r w:rsidR="006947AD" w:rsidRPr="004E0245">
        <w:rPr>
          <w:rFonts w:ascii="ＭＳ Ｐゴシック" w:eastAsia="ＭＳ Ｐゴシック" w:hAnsi="ＭＳ Ｐゴシック" w:hint="eastAsia"/>
          <w:sz w:val="24"/>
          <w:szCs w:val="24"/>
        </w:rPr>
        <w:t>８</w:t>
      </w:r>
      <w:r w:rsidR="002836C4" w:rsidRPr="004E0245">
        <w:rPr>
          <w:rFonts w:ascii="ＭＳ Ｐゴシック" w:eastAsia="ＭＳ Ｐゴシック" w:hAnsi="ＭＳ Ｐゴシック" w:hint="eastAsia"/>
          <w:sz w:val="24"/>
          <w:szCs w:val="24"/>
        </w:rPr>
        <w:t>年４</w:t>
      </w:r>
      <w:r w:rsidRPr="004E0245">
        <w:rPr>
          <w:rFonts w:ascii="ＭＳ Ｐゴシック" w:eastAsia="ＭＳ Ｐゴシック" w:hAnsi="ＭＳ Ｐゴシック" w:hint="eastAsia"/>
          <w:sz w:val="24"/>
          <w:szCs w:val="24"/>
        </w:rPr>
        <w:t>月</w:t>
      </w:r>
      <w:r w:rsidR="006947AD" w:rsidRPr="004E0245">
        <w:rPr>
          <w:rFonts w:ascii="ＭＳ Ｐゴシック" w:eastAsia="ＭＳ Ｐゴシック" w:hAnsi="ＭＳ Ｐゴシック" w:hint="eastAsia"/>
          <w:sz w:val="24"/>
          <w:szCs w:val="24"/>
        </w:rPr>
        <w:t>１</w:t>
      </w:r>
      <w:r w:rsidR="000D1197" w:rsidRPr="004E0245">
        <w:rPr>
          <w:rFonts w:ascii="ＭＳ Ｐゴシック" w:eastAsia="ＭＳ Ｐゴシック" w:hAnsi="ＭＳ Ｐゴシック" w:hint="eastAsia"/>
          <w:sz w:val="24"/>
          <w:szCs w:val="24"/>
        </w:rPr>
        <w:t>日（</w:t>
      </w:r>
      <w:r w:rsidR="006947AD" w:rsidRPr="004E0245">
        <w:rPr>
          <w:rFonts w:ascii="ＭＳ Ｐゴシック" w:eastAsia="ＭＳ Ｐゴシック" w:hAnsi="ＭＳ Ｐゴシック" w:hint="eastAsia"/>
          <w:sz w:val="24"/>
          <w:szCs w:val="24"/>
        </w:rPr>
        <w:t>水</w:t>
      </w:r>
      <w:r w:rsidR="007D3E03" w:rsidRPr="004E0245">
        <w:rPr>
          <w:rFonts w:ascii="ＭＳ Ｐゴシック" w:eastAsia="ＭＳ Ｐゴシック" w:hAnsi="ＭＳ Ｐゴシック" w:hint="eastAsia"/>
          <w:sz w:val="24"/>
          <w:szCs w:val="24"/>
        </w:rPr>
        <w:t>）～令和</w:t>
      </w:r>
      <w:r w:rsidR="006947AD" w:rsidRPr="004E0245">
        <w:rPr>
          <w:rFonts w:ascii="ＭＳ Ｐゴシック" w:eastAsia="ＭＳ Ｐゴシック" w:hAnsi="ＭＳ Ｐゴシック" w:hint="eastAsia"/>
          <w:sz w:val="24"/>
          <w:szCs w:val="24"/>
        </w:rPr>
        <w:t>９</w:t>
      </w:r>
      <w:r w:rsidR="007D3E03" w:rsidRPr="004E0245">
        <w:rPr>
          <w:rFonts w:ascii="ＭＳ Ｐゴシック" w:eastAsia="ＭＳ Ｐゴシック" w:hAnsi="ＭＳ Ｐゴシック" w:hint="eastAsia"/>
          <w:sz w:val="24"/>
          <w:szCs w:val="24"/>
        </w:rPr>
        <w:t>年２</w:t>
      </w:r>
      <w:r w:rsidRPr="004E0245">
        <w:rPr>
          <w:rFonts w:ascii="ＭＳ Ｐゴシック" w:eastAsia="ＭＳ Ｐゴシック" w:hAnsi="ＭＳ Ｐゴシック" w:hint="eastAsia"/>
          <w:sz w:val="24"/>
          <w:szCs w:val="24"/>
        </w:rPr>
        <w:t>月</w:t>
      </w:r>
      <w:r w:rsidR="006947AD" w:rsidRPr="004E0245">
        <w:rPr>
          <w:rFonts w:ascii="ＭＳ Ｐゴシック" w:eastAsia="ＭＳ Ｐゴシック" w:hAnsi="ＭＳ Ｐゴシック" w:hint="eastAsia"/>
          <w:sz w:val="24"/>
          <w:szCs w:val="24"/>
        </w:rPr>
        <w:t>26</w:t>
      </w:r>
      <w:r w:rsidR="007B176A" w:rsidRPr="004E0245">
        <w:rPr>
          <w:rFonts w:ascii="ＭＳ Ｐゴシック" w:eastAsia="ＭＳ Ｐゴシック" w:hAnsi="ＭＳ Ｐゴシック" w:hint="eastAsia"/>
          <w:sz w:val="24"/>
          <w:szCs w:val="24"/>
        </w:rPr>
        <w:t>日（金</w:t>
      </w:r>
      <w:r w:rsidRPr="004E0245">
        <w:rPr>
          <w:rFonts w:ascii="ＭＳ Ｐゴシック" w:eastAsia="ＭＳ Ｐゴシック" w:hAnsi="ＭＳ Ｐゴシック" w:hint="eastAsia"/>
          <w:sz w:val="24"/>
          <w:szCs w:val="24"/>
        </w:rPr>
        <w:t>）</w:t>
      </w:r>
      <w:r w:rsidRPr="003A1641">
        <w:rPr>
          <w:rFonts w:ascii="ＭＳ Ｐゴシック" w:eastAsia="ＭＳ Ｐゴシック" w:hAnsi="ＭＳ Ｐゴシック" w:hint="eastAsia"/>
          <w:sz w:val="24"/>
          <w:szCs w:val="24"/>
        </w:rPr>
        <w:t>（消印有効）</w:t>
      </w:r>
    </w:p>
    <w:p w14:paraId="4597E710" w14:textId="77777777" w:rsidR="00B04457" w:rsidRPr="003A1641" w:rsidRDefault="00B04457" w:rsidP="0031177F">
      <w:pPr>
        <w:pStyle w:val="a3"/>
        <w:wordWrap/>
        <w:topLinePunct/>
        <w:spacing w:line="328" w:lineRule="exact"/>
        <w:ind w:leftChars="1120" w:left="2688"/>
        <w:rPr>
          <w:rFonts w:ascii="ＭＳ Ｐゴシック" w:eastAsia="ＭＳ Ｐゴシック" w:hAnsi="ＭＳ Ｐゴシック"/>
          <w:b/>
          <w:sz w:val="24"/>
          <w:szCs w:val="24"/>
        </w:rPr>
      </w:pPr>
      <w:r w:rsidRPr="003A1641">
        <w:rPr>
          <w:rFonts w:ascii="ＭＳ Ｐゴシック" w:eastAsia="ＭＳ Ｐゴシック" w:hAnsi="ＭＳ Ｐゴシック" w:hint="eastAsia"/>
          <w:b/>
          <w:sz w:val="24"/>
          <w:szCs w:val="24"/>
        </w:rPr>
        <w:t>※先着順</w:t>
      </w:r>
    </w:p>
    <w:p w14:paraId="6F883656" w14:textId="77777777" w:rsidR="00B04457" w:rsidRPr="004C06AF" w:rsidRDefault="00B04457" w:rsidP="0031177F">
      <w:pPr>
        <w:topLinePunct/>
      </w:pPr>
    </w:p>
    <w:p w14:paraId="5799862A" w14:textId="493E59FC" w:rsidR="00200166" w:rsidRDefault="00F1779B" w:rsidP="0031177F">
      <w:pPr>
        <w:pStyle w:val="a3"/>
        <w:wordWrap/>
        <w:topLinePunct/>
        <w:spacing w:line="328" w:lineRule="exact"/>
        <w:ind w:leftChars="310" w:left="744"/>
        <w:rPr>
          <w:rFonts w:ascii="ＭＳ Ｐゴシック" w:eastAsia="ＭＳ Ｐゴシック" w:hAnsi="ＭＳ Ｐゴシック"/>
          <w:sz w:val="24"/>
          <w:szCs w:val="24"/>
        </w:rPr>
      </w:pPr>
      <w:r w:rsidRPr="003A1641">
        <w:rPr>
          <w:rFonts w:ascii="ＭＳ Ｐゴシック" w:eastAsia="ＭＳ Ｐゴシック" w:hAnsi="ＭＳ Ｐゴシック" w:hint="eastAsia"/>
          <w:sz w:val="24"/>
          <w:szCs w:val="24"/>
        </w:rPr>
        <w:t>対</w:t>
      </w:r>
      <w:r w:rsidR="004C06AF">
        <w:rPr>
          <w:rFonts w:ascii="ＭＳ Ｐゴシック" w:eastAsia="ＭＳ Ｐゴシック" w:hAnsi="ＭＳ Ｐゴシック" w:hint="eastAsia"/>
          <w:sz w:val="24"/>
          <w:szCs w:val="24"/>
        </w:rPr>
        <w:t xml:space="preserve">　　　　　　</w:t>
      </w:r>
      <w:r w:rsidRPr="003A1641">
        <w:rPr>
          <w:rFonts w:ascii="ＭＳ Ｐゴシック" w:eastAsia="ＭＳ Ｐゴシック" w:hAnsi="ＭＳ Ｐゴシック" w:hint="eastAsia"/>
          <w:sz w:val="24"/>
          <w:szCs w:val="24"/>
        </w:rPr>
        <w:t>象</w:t>
      </w:r>
      <w:r w:rsidR="00B04457" w:rsidRPr="003A1641">
        <w:rPr>
          <w:rFonts w:ascii="ＭＳ Ｐゴシック" w:eastAsia="ＭＳ Ｐゴシック" w:hAnsi="ＭＳ Ｐゴシック" w:hint="eastAsia"/>
          <w:sz w:val="24"/>
          <w:szCs w:val="24"/>
        </w:rPr>
        <w:t xml:space="preserve"> </w:t>
      </w:r>
      <w:r w:rsidRPr="004E0245">
        <w:rPr>
          <w:rFonts w:ascii="ＭＳ Ｐゴシック" w:eastAsia="ＭＳ Ｐゴシック" w:hAnsi="ＭＳ Ｐゴシック" w:hint="eastAsia"/>
          <w:sz w:val="24"/>
          <w:szCs w:val="24"/>
        </w:rPr>
        <w:t>：</w:t>
      </w:r>
      <w:r w:rsidR="00B04457" w:rsidRPr="004E0245">
        <w:rPr>
          <w:rFonts w:ascii="ＭＳ Ｐゴシック" w:eastAsia="ＭＳ Ｐゴシック" w:hAnsi="ＭＳ Ｐゴシック" w:hint="eastAsia"/>
          <w:sz w:val="24"/>
          <w:szCs w:val="24"/>
        </w:rPr>
        <w:t xml:space="preserve"> </w:t>
      </w:r>
      <w:r w:rsidR="00021623" w:rsidRPr="004E0245">
        <w:rPr>
          <w:rFonts w:ascii="ＭＳ Ｐゴシック" w:eastAsia="ＭＳ Ｐゴシック" w:hAnsi="ＭＳ Ｐゴシック" w:hint="eastAsia"/>
          <w:sz w:val="24"/>
          <w:szCs w:val="24"/>
        </w:rPr>
        <w:t>令和</w:t>
      </w:r>
      <w:r w:rsidR="006947AD" w:rsidRPr="004E0245">
        <w:rPr>
          <w:rFonts w:ascii="ＭＳ Ｐゴシック" w:eastAsia="ＭＳ Ｐゴシック" w:hAnsi="ＭＳ Ｐゴシック" w:hint="eastAsia"/>
          <w:sz w:val="24"/>
          <w:szCs w:val="24"/>
        </w:rPr>
        <w:t>８</w:t>
      </w:r>
      <w:r w:rsidR="002836C4" w:rsidRPr="004E0245">
        <w:rPr>
          <w:rFonts w:ascii="ＭＳ Ｐゴシック" w:eastAsia="ＭＳ Ｐゴシック" w:hAnsi="ＭＳ Ｐゴシック" w:hint="eastAsia"/>
          <w:sz w:val="24"/>
          <w:szCs w:val="24"/>
        </w:rPr>
        <w:t>年４</w:t>
      </w:r>
      <w:r w:rsidR="00A31269" w:rsidRPr="004E0245">
        <w:rPr>
          <w:rFonts w:ascii="ＭＳ Ｐゴシック" w:eastAsia="ＭＳ Ｐゴシック" w:hAnsi="ＭＳ Ｐゴシック" w:hint="eastAsia"/>
          <w:sz w:val="24"/>
          <w:szCs w:val="24"/>
        </w:rPr>
        <w:t>月</w:t>
      </w:r>
      <w:r w:rsidR="006947AD" w:rsidRPr="004E0245">
        <w:rPr>
          <w:rFonts w:ascii="ＭＳ Ｐゴシック" w:eastAsia="ＭＳ Ｐゴシック" w:hAnsi="ＭＳ Ｐゴシック" w:hint="eastAsia"/>
          <w:sz w:val="24"/>
          <w:szCs w:val="24"/>
        </w:rPr>
        <w:t>１</w:t>
      </w:r>
      <w:r w:rsidR="007D3E03" w:rsidRPr="004E0245">
        <w:rPr>
          <w:rFonts w:ascii="ＭＳ Ｐゴシック" w:eastAsia="ＭＳ Ｐゴシック" w:hAnsi="ＭＳ Ｐゴシック" w:hint="eastAsia"/>
          <w:sz w:val="24"/>
          <w:szCs w:val="24"/>
        </w:rPr>
        <w:t>日</w:t>
      </w:r>
      <w:r w:rsidR="00021623" w:rsidRPr="004E0245">
        <w:rPr>
          <w:rFonts w:ascii="ＭＳ Ｐゴシック" w:eastAsia="ＭＳ Ｐゴシック" w:hAnsi="ＭＳ Ｐゴシック" w:hint="eastAsia"/>
          <w:sz w:val="24"/>
          <w:szCs w:val="24"/>
        </w:rPr>
        <w:t>（</w:t>
      </w:r>
      <w:r w:rsidR="006947AD" w:rsidRPr="004E0245">
        <w:rPr>
          <w:rFonts w:ascii="ＭＳ Ｐゴシック" w:eastAsia="ＭＳ Ｐゴシック" w:hAnsi="ＭＳ Ｐゴシック" w:hint="eastAsia"/>
          <w:sz w:val="24"/>
          <w:szCs w:val="24"/>
        </w:rPr>
        <w:t>水</w:t>
      </w:r>
      <w:r w:rsidR="002836C4" w:rsidRPr="004E0245">
        <w:rPr>
          <w:rFonts w:ascii="ＭＳ Ｐゴシック" w:eastAsia="ＭＳ Ｐゴシック" w:hAnsi="ＭＳ Ｐゴシック" w:hint="eastAsia"/>
          <w:sz w:val="24"/>
          <w:szCs w:val="24"/>
        </w:rPr>
        <w:t>）</w:t>
      </w:r>
      <w:r w:rsidR="007D3E03" w:rsidRPr="004E0245">
        <w:rPr>
          <w:rFonts w:ascii="ＭＳ Ｐゴシック" w:eastAsia="ＭＳ Ｐゴシック" w:hAnsi="ＭＳ Ｐゴシック" w:hint="eastAsia"/>
          <w:sz w:val="24"/>
          <w:szCs w:val="24"/>
        </w:rPr>
        <w:t>～令和</w:t>
      </w:r>
      <w:r w:rsidR="006947AD" w:rsidRPr="004E0245">
        <w:rPr>
          <w:rFonts w:ascii="ＭＳ Ｐゴシック" w:eastAsia="ＭＳ Ｐゴシック" w:hAnsi="ＭＳ Ｐゴシック" w:hint="eastAsia"/>
          <w:sz w:val="24"/>
          <w:szCs w:val="24"/>
        </w:rPr>
        <w:t>９</w:t>
      </w:r>
      <w:r w:rsidR="007D3E03" w:rsidRPr="004E0245">
        <w:rPr>
          <w:rFonts w:ascii="ＭＳ Ｐゴシック" w:eastAsia="ＭＳ Ｐゴシック" w:hAnsi="ＭＳ Ｐゴシック" w:hint="eastAsia"/>
          <w:sz w:val="24"/>
          <w:szCs w:val="24"/>
        </w:rPr>
        <w:t>年３</w:t>
      </w:r>
      <w:r w:rsidR="00647993" w:rsidRPr="004E0245">
        <w:rPr>
          <w:rFonts w:ascii="ＭＳ Ｐゴシック" w:eastAsia="ＭＳ Ｐゴシック" w:hAnsi="ＭＳ Ｐゴシック" w:hint="eastAsia"/>
          <w:sz w:val="24"/>
          <w:szCs w:val="24"/>
        </w:rPr>
        <w:t>月31</w:t>
      </w:r>
      <w:r w:rsidR="00095354" w:rsidRPr="004E0245">
        <w:rPr>
          <w:rFonts w:ascii="ＭＳ Ｐゴシック" w:eastAsia="ＭＳ Ｐゴシック" w:hAnsi="ＭＳ Ｐゴシック" w:hint="eastAsia"/>
          <w:sz w:val="24"/>
          <w:szCs w:val="24"/>
        </w:rPr>
        <w:t>日</w:t>
      </w:r>
      <w:r w:rsidR="00200166" w:rsidRPr="004E0245">
        <w:rPr>
          <w:rFonts w:ascii="ＭＳ Ｐゴシック" w:eastAsia="ＭＳ Ｐゴシック" w:hAnsi="ＭＳ Ｐゴシック" w:hint="eastAsia"/>
          <w:sz w:val="24"/>
          <w:szCs w:val="24"/>
        </w:rPr>
        <w:t>(</w:t>
      </w:r>
      <w:r w:rsidR="006947AD" w:rsidRPr="004E0245">
        <w:rPr>
          <w:rFonts w:ascii="ＭＳ Ｐゴシック" w:eastAsia="ＭＳ Ｐゴシック" w:hAnsi="ＭＳ Ｐゴシック" w:hint="eastAsia"/>
          <w:sz w:val="24"/>
          <w:szCs w:val="24"/>
        </w:rPr>
        <w:t>水</w:t>
      </w:r>
      <w:r w:rsidR="00200166" w:rsidRPr="004E0245">
        <w:rPr>
          <w:rFonts w:ascii="ＭＳ Ｐゴシック" w:eastAsia="ＭＳ Ｐゴシック" w:hAnsi="ＭＳ Ｐゴシック" w:hint="eastAsia"/>
          <w:sz w:val="24"/>
          <w:szCs w:val="24"/>
        </w:rPr>
        <w:t>)</w:t>
      </w:r>
      <w:r w:rsidR="00722A72" w:rsidRPr="003A1641">
        <w:rPr>
          <w:rFonts w:ascii="ＭＳ Ｐゴシック" w:eastAsia="ＭＳ Ｐゴシック" w:hAnsi="ＭＳ Ｐゴシック" w:hint="eastAsia"/>
          <w:sz w:val="24"/>
          <w:szCs w:val="24"/>
        </w:rPr>
        <w:t>に</w:t>
      </w:r>
    </w:p>
    <w:p w14:paraId="37BCDC17" w14:textId="77777777" w:rsidR="00346984" w:rsidRPr="003A1641" w:rsidRDefault="00722A72" w:rsidP="0031177F">
      <w:pPr>
        <w:pStyle w:val="a3"/>
        <w:wordWrap/>
        <w:topLinePunct/>
        <w:spacing w:line="328" w:lineRule="exact"/>
        <w:ind w:leftChars="1120" w:left="2688"/>
        <w:rPr>
          <w:rFonts w:ascii="ＭＳ Ｐゴシック" w:eastAsia="ＭＳ Ｐゴシック" w:hAnsi="ＭＳ Ｐゴシック"/>
          <w:spacing w:val="0"/>
          <w:sz w:val="24"/>
          <w:szCs w:val="24"/>
        </w:rPr>
      </w:pPr>
      <w:r w:rsidRPr="003A1641">
        <w:rPr>
          <w:rFonts w:ascii="ＭＳ Ｐゴシック" w:eastAsia="ＭＳ Ｐゴシック" w:hAnsi="ＭＳ Ｐゴシック" w:hint="eastAsia"/>
          <w:sz w:val="24"/>
          <w:szCs w:val="24"/>
        </w:rPr>
        <w:t>実施完了する事業</w:t>
      </w:r>
    </w:p>
    <w:p w14:paraId="6354283C" w14:textId="77777777" w:rsidR="00095354" w:rsidRPr="004C06AF" w:rsidRDefault="00095354" w:rsidP="0031177F">
      <w:pPr>
        <w:topLinePunct/>
      </w:pPr>
    </w:p>
    <w:p w14:paraId="2E986362" w14:textId="77777777" w:rsidR="00B04457" w:rsidRPr="004C06AF" w:rsidRDefault="00B04457" w:rsidP="0031177F">
      <w:pPr>
        <w:topLinePunct/>
      </w:pPr>
    </w:p>
    <w:p w14:paraId="27297B6C" w14:textId="77777777" w:rsidR="00B04457" w:rsidRPr="004C06AF" w:rsidRDefault="00B04457" w:rsidP="0031177F">
      <w:pPr>
        <w:topLinePunct/>
      </w:pPr>
    </w:p>
    <w:p w14:paraId="7D70A962" w14:textId="77777777" w:rsidR="009458F3" w:rsidRPr="003A1641" w:rsidRDefault="00835265" w:rsidP="0031177F">
      <w:pPr>
        <w:pStyle w:val="a3"/>
        <w:wordWrap/>
        <w:topLinePunct/>
        <w:spacing w:line="328" w:lineRule="exact"/>
        <w:ind w:leftChars="500" w:left="1200"/>
        <w:rPr>
          <w:rFonts w:ascii="ＭＳ Ｐゴシック" w:eastAsia="ＭＳ Ｐゴシック" w:hAnsi="ＭＳ Ｐゴシック"/>
          <w:sz w:val="24"/>
          <w:szCs w:val="24"/>
        </w:rPr>
      </w:pPr>
      <w:r w:rsidRPr="003A1641">
        <w:rPr>
          <w:rFonts w:ascii="ＭＳ Ｐゴシック" w:eastAsia="ＭＳ Ｐゴシック" w:hAnsi="ＭＳ Ｐゴシック" w:hint="eastAsia"/>
          <w:sz w:val="24"/>
          <w:szCs w:val="24"/>
        </w:rPr>
        <w:t>○</w:t>
      </w:r>
      <w:r w:rsidR="003F1F92" w:rsidRPr="003A1641">
        <w:rPr>
          <w:rFonts w:ascii="ＭＳ Ｐゴシック" w:eastAsia="ＭＳ Ｐゴシック" w:hAnsi="ＭＳ Ｐゴシック" w:hint="eastAsia"/>
          <w:sz w:val="24"/>
          <w:szCs w:val="24"/>
        </w:rPr>
        <w:t>郵送のみ受</w:t>
      </w:r>
      <w:r w:rsidR="009458F3" w:rsidRPr="003A1641">
        <w:rPr>
          <w:rFonts w:ascii="ＭＳ Ｐゴシック" w:eastAsia="ＭＳ Ｐゴシック" w:hAnsi="ＭＳ Ｐゴシック" w:hint="eastAsia"/>
          <w:sz w:val="24"/>
          <w:szCs w:val="24"/>
        </w:rPr>
        <w:t>付けます</w:t>
      </w:r>
      <w:r w:rsidR="00D23B1D" w:rsidRPr="003A1641">
        <w:rPr>
          <w:rFonts w:ascii="ＭＳ Ｐゴシック" w:eastAsia="ＭＳ Ｐゴシック" w:hAnsi="ＭＳ Ｐゴシック" w:hint="eastAsia"/>
          <w:sz w:val="24"/>
          <w:szCs w:val="24"/>
        </w:rPr>
        <w:t>。</w:t>
      </w:r>
    </w:p>
    <w:p w14:paraId="661F1BEC" w14:textId="77777777" w:rsidR="00E71C65" w:rsidRPr="003A1641" w:rsidRDefault="00E71C65" w:rsidP="0031177F">
      <w:pPr>
        <w:pStyle w:val="a3"/>
        <w:wordWrap/>
        <w:topLinePunct/>
        <w:spacing w:line="328" w:lineRule="exact"/>
        <w:ind w:leftChars="500" w:left="1200"/>
        <w:rPr>
          <w:rFonts w:ascii="ＭＳ Ｐゴシック" w:eastAsia="ＭＳ Ｐゴシック" w:hAnsi="ＭＳ Ｐゴシック"/>
          <w:sz w:val="24"/>
          <w:szCs w:val="24"/>
        </w:rPr>
      </w:pPr>
      <w:r w:rsidRPr="003A1641">
        <w:rPr>
          <w:rFonts w:ascii="ＭＳ Ｐゴシック" w:eastAsia="ＭＳ Ｐゴシック" w:hAnsi="ＭＳ Ｐゴシック" w:hint="eastAsia"/>
          <w:sz w:val="24"/>
          <w:szCs w:val="24"/>
        </w:rPr>
        <w:t>○事業実施前に申請してください。</w:t>
      </w:r>
    </w:p>
    <w:p w14:paraId="527F085F" w14:textId="77777777" w:rsidR="001449C7" w:rsidRDefault="00835265" w:rsidP="0031177F">
      <w:pPr>
        <w:pStyle w:val="a3"/>
        <w:wordWrap/>
        <w:topLinePunct/>
        <w:spacing w:line="328" w:lineRule="exact"/>
        <w:ind w:leftChars="500" w:left="1200"/>
        <w:rPr>
          <w:rFonts w:ascii="ＭＳ Ｐゴシック" w:eastAsia="ＭＳ Ｐゴシック" w:hAnsi="ＭＳ Ｐゴシック"/>
          <w:sz w:val="24"/>
          <w:szCs w:val="24"/>
        </w:rPr>
      </w:pPr>
      <w:r w:rsidRPr="003A1641">
        <w:rPr>
          <w:rFonts w:ascii="ＭＳ Ｐゴシック" w:eastAsia="ＭＳ Ｐゴシック" w:hAnsi="ＭＳ Ｐゴシック" w:hint="eastAsia"/>
          <w:sz w:val="24"/>
          <w:szCs w:val="24"/>
        </w:rPr>
        <w:t>○</w:t>
      </w:r>
      <w:r w:rsidR="009458F3" w:rsidRPr="003A1641">
        <w:rPr>
          <w:rFonts w:ascii="ＭＳ Ｐゴシック" w:eastAsia="ＭＳ Ｐゴシック" w:hAnsi="ＭＳ Ｐゴシック" w:hint="eastAsia"/>
          <w:sz w:val="24"/>
          <w:szCs w:val="24"/>
        </w:rPr>
        <w:t>申込多数の場合は、</w:t>
      </w:r>
      <w:r w:rsidR="001449C7" w:rsidRPr="00661C42">
        <w:rPr>
          <w:rFonts w:ascii="ＭＳ Ｐゴシック" w:eastAsia="ＭＳ Ｐゴシック" w:hAnsi="ＭＳ Ｐゴシック" w:hint="eastAsia"/>
          <w:spacing w:val="0"/>
          <w:sz w:val="24"/>
          <w:szCs w:val="24"/>
        </w:rPr>
        <w:t>予算の範囲内で交付することとし、</w:t>
      </w:r>
      <w:r w:rsidR="009458F3" w:rsidRPr="003A1641">
        <w:rPr>
          <w:rFonts w:ascii="ＭＳ Ｐゴシック" w:eastAsia="ＭＳ Ｐゴシック" w:hAnsi="ＭＳ Ｐゴシック" w:hint="eastAsia"/>
          <w:sz w:val="24"/>
          <w:szCs w:val="24"/>
        </w:rPr>
        <w:t>申請</w:t>
      </w:r>
      <w:r w:rsidR="009A66AC" w:rsidRPr="003A1641">
        <w:rPr>
          <w:rFonts w:ascii="ＭＳ Ｐゴシック" w:eastAsia="ＭＳ Ｐゴシック" w:hAnsi="ＭＳ Ｐゴシック" w:hint="eastAsia"/>
          <w:sz w:val="24"/>
          <w:szCs w:val="24"/>
        </w:rPr>
        <w:t>受付期間</w:t>
      </w:r>
    </w:p>
    <w:p w14:paraId="6E7103F8" w14:textId="77777777" w:rsidR="008B5DC2" w:rsidRPr="003A1641" w:rsidRDefault="00C670A6" w:rsidP="0031177F">
      <w:pPr>
        <w:pStyle w:val="a3"/>
        <w:wordWrap/>
        <w:topLinePunct/>
        <w:spacing w:line="328" w:lineRule="exact"/>
        <w:ind w:leftChars="600" w:left="1440"/>
        <w:rPr>
          <w:rFonts w:ascii="ＭＳ Ｐゴシック" w:eastAsia="ＭＳ Ｐゴシック" w:hAnsi="ＭＳ Ｐゴシック"/>
          <w:sz w:val="24"/>
          <w:szCs w:val="24"/>
        </w:rPr>
      </w:pPr>
      <w:r w:rsidRPr="003A1641">
        <w:rPr>
          <w:rFonts w:ascii="ＭＳ Ｐゴシック" w:eastAsia="ＭＳ Ｐゴシック" w:hAnsi="ＭＳ Ｐゴシック" w:hint="eastAsia"/>
          <w:sz w:val="24"/>
          <w:szCs w:val="24"/>
        </w:rPr>
        <w:t>終了</w:t>
      </w:r>
      <w:r w:rsidR="009458F3" w:rsidRPr="003A1641">
        <w:rPr>
          <w:rFonts w:ascii="ＭＳ Ｐゴシック" w:eastAsia="ＭＳ Ｐゴシック" w:hAnsi="ＭＳ Ｐゴシック" w:hint="eastAsia"/>
          <w:sz w:val="24"/>
          <w:szCs w:val="24"/>
        </w:rPr>
        <w:t>前に募集を締め切ることがありますので、ご了承ください。</w:t>
      </w:r>
    </w:p>
    <w:p w14:paraId="00B22AAC" w14:textId="77777777" w:rsidR="00983C5F" w:rsidRPr="004C06AF" w:rsidRDefault="00983C5F" w:rsidP="0031177F">
      <w:pPr>
        <w:topLinePunct/>
      </w:pPr>
    </w:p>
    <w:p w14:paraId="4E1BB969" w14:textId="77777777" w:rsidR="00346984" w:rsidRPr="004C06AF" w:rsidRDefault="00346984" w:rsidP="0031177F">
      <w:pPr>
        <w:topLinePunct/>
      </w:pPr>
    </w:p>
    <w:p w14:paraId="18A4E271" w14:textId="77777777" w:rsidR="004012C1" w:rsidRPr="004C06AF" w:rsidRDefault="004012C1" w:rsidP="0031177F">
      <w:pPr>
        <w:topLinePunct/>
      </w:pPr>
    </w:p>
    <w:p w14:paraId="088FBA35" w14:textId="77777777" w:rsidR="004012C1" w:rsidRPr="004C06AF" w:rsidRDefault="004012C1" w:rsidP="0031177F">
      <w:pPr>
        <w:topLinePunct/>
      </w:pPr>
    </w:p>
    <w:p w14:paraId="0CE73CBA" w14:textId="77777777" w:rsidR="004012C1" w:rsidRPr="004C06AF" w:rsidRDefault="004012C1" w:rsidP="0031177F">
      <w:pPr>
        <w:topLinePunct/>
      </w:pPr>
    </w:p>
    <w:p w14:paraId="1E116B43" w14:textId="77777777" w:rsidR="004012C1" w:rsidRPr="004C06AF" w:rsidRDefault="004012C1" w:rsidP="0031177F">
      <w:pPr>
        <w:topLinePunct/>
      </w:pPr>
    </w:p>
    <w:p w14:paraId="1D4CABF4" w14:textId="77777777" w:rsidR="004012C1" w:rsidRPr="004C06AF" w:rsidRDefault="004012C1" w:rsidP="0031177F">
      <w:pPr>
        <w:topLinePunct/>
      </w:pPr>
    </w:p>
    <w:p w14:paraId="216D757A" w14:textId="77777777" w:rsidR="00F83EBB" w:rsidRPr="004C06AF" w:rsidRDefault="00F83EBB" w:rsidP="0031177F">
      <w:pPr>
        <w:topLinePunct/>
      </w:pPr>
    </w:p>
    <w:p w14:paraId="7F4087E2" w14:textId="77777777" w:rsidR="0073383D" w:rsidRDefault="0073383D" w:rsidP="0031177F">
      <w:pPr>
        <w:topLinePunct/>
      </w:pPr>
    </w:p>
    <w:p w14:paraId="69A9DCA4" w14:textId="77777777" w:rsidR="004C06AF" w:rsidRDefault="004C06AF" w:rsidP="0031177F">
      <w:pPr>
        <w:topLinePunct/>
      </w:pPr>
    </w:p>
    <w:p w14:paraId="34825D04" w14:textId="77777777" w:rsidR="004C06AF" w:rsidRPr="004C06AF" w:rsidRDefault="004C06AF" w:rsidP="0031177F">
      <w:pPr>
        <w:topLinePunct/>
      </w:pPr>
    </w:p>
    <w:p w14:paraId="08372957" w14:textId="77777777" w:rsidR="0073383D" w:rsidRPr="004C06AF" w:rsidRDefault="0073383D" w:rsidP="0031177F">
      <w:pPr>
        <w:topLinePunct/>
      </w:pPr>
    </w:p>
    <w:p w14:paraId="47399BA3" w14:textId="77777777" w:rsidR="001273CA" w:rsidRPr="003A1641" w:rsidRDefault="005A2B99" w:rsidP="0031177F">
      <w:pPr>
        <w:pStyle w:val="a3"/>
        <w:wordWrap/>
        <w:topLinePunct/>
        <w:spacing w:line="328" w:lineRule="exact"/>
        <w:jc w:val="center"/>
        <w:rPr>
          <w:rFonts w:ascii="ＭＳ ゴシック" w:eastAsia="ＭＳ ゴシック" w:hAnsi="ＭＳ ゴシック" w:cs="HGPｺﾞｼｯｸE"/>
          <w:sz w:val="24"/>
          <w:szCs w:val="24"/>
        </w:rPr>
      </w:pPr>
      <w:r w:rsidRPr="003A1641">
        <w:rPr>
          <w:rFonts w:ascii="ＭＳ ゴシック" w:eastAsia="ＭＳ ゴシック" w:hAnsi="ＭＳ ゴシック" w:cs="HGPｺﾞｼｯｸE" w:hint="eastAsia"/>
          <w:sz w:val="24"/>
          <w:szCs w:val="24"/>
        </w:rPr>
        <w:t>兵庫・徳島｢鳴門の渦潮｣世界遺産登録推進協議会</w:t>
      </w:r>
    </w:p>
    <w:p w14:paraId="08149C6D" w14:textId="77777777" w:rsidR="007B32AA" w:rsidRPr="003A1641" w:rsidRDefault="007B32AA" w:rsidP="0031177F">
      <w:pPr>
        <w:pStyle w:val="a3"/>
        <w:wordWrap/>
        <w:topLinePunct/>
        <w:spacing w:line="260" w:lineRule="exact"/>
        <w:rPr>
          <w:rFonts w:ascii="ＭＳ ゴシック" w:eastAsia="ＭＳ ゴシック" w:hAnsi="ＭＳ ゴシック"/>
          <w:spacing w:val="0"/>
          <w:sz w:val="24"/>
          <w:szCs w:val="24"/>
        </w:rPr>
      </w:pPr>
    </w:p>
    <w:p w14:paraId="19C1BDC5" w14:textId="77777777" w:rsidR="007B32AA" w:rsidRPr="003A1641" w:rsidRDefault="007B32AA" w:rsidP="0031177F">
      <w:pPr>
        <w:pStyle w:val="a3"/>
        <w:wordWrap/>
        <w:topLinePunct/>
        <w:spacing w:line="260" w:lineRule="exact"/>
        <w:jc w:val="center"/>
        <w:rPr>
          <w:rFonts w:ascii="ＭＳ ゴシック" w:eastAsia="ＭＳ ゴシック" w:hAnsi="ＭＳ ゴシック"/>
          <w:spacing w:val="0"/>
          <w:sz w:val="24"/>
          <w:szCs w:val="24"/>
        </w:rPr>
        <w:sectPr w:rsidR="007B32AA" w:rsidRPr="003A1641" w:rsidSect="007531AE">
          <w:footerReference w:type="even" r:id="rId8"/>
          <w:footerReference w:type="default" r:id="rId9"/>
          <w:pgSz w:w="11906" w:h="16838" w:code="9"/>
          <w:pgMar w:top="1134" w:right="1134" w:bottom="567" w:left="1134" w:header="720" w:footer="0" w:gutter="0"/>
          <w:pgNumType w:fmt="decimalFullWidth" w:start="0"/>
          <w:cols w:space="720"/>
          <w:noEndnote/>
          <w:docGrid w:linePitch="286"/>
        </w:sectPr>
      </w:pPr>
    </w:p>
    <w:p w14:paraId="3899DC93" w14:textId="77777777" w:rsidR="008B6C85" w:rsidRPr="003A1641" w:rsidRDefault="00021623" w:rsidP="0031177F">
      <w:pPr>
        <w:pStyle w:val="a3"/>
        <w:wordWrap/>
        <w:topLinePunct/>
        <w:spacing w:line="260" w:lineRule="exact"/>
        <w:jc w:val="center"/>
        <w:rPr>
          <w:rFonts w:ascii="ＭＳ ゴシック" w:eastAsia="ＭＳ ゴシック" w:hAnsi="ＭＳ ゴシック"/>
          <w:spacing w:val="0"/>
          <w:sz w:val="24"/>
          <w:szCs w:val="24"/>
        </w:rPr>
      </w:pPr>
      <w:r w:rsidRPr="003A1641">
        <w:rPr>
          <w:rFonts w:ascii="ＭＳ ゴシック" w:eastAsia="ＭＳ ゴシック" w:hAnsi="ＭＳ ゴシック"/>
          <w:noProof/>
          <w:spacing w:val="0"/>
          <w:sz w:val="24"/>
          <w:szCs w:val="24"/>
        </w:rPr>
        <w:lastRenderedPageBreak/>
        <mc:AlternateContent>
          <mc:Choice Requires="wps">
            <w:drawing>
              <wp:anchor distT="0" distB="0" distL="114300" distR="114300" simplePos="0" relativeHeight="251652608" behindDoc="0" locked="0" layoutInCell="1" allowOverlap="1" wp14:anchorId="28F36D65" wp14:editId="1DB874F0">
                <wp:simplePos x="0" y="0"/>
                <wp:positionH relativeFrom="margin">
                  <wp:align>center</wp:align>
                </wp:positionH>
                <wp:positionV relativeFrom="paragraph">
                  <wp:posOffset>-158750</wp:posOffset>
                </wp:positionV>
                <wp:extent cx="6115050" cy="304800"/>
                <wp:effectExtent l="0" t="0" r="19050" b="19050"/>
                <wp:wrapNone/>
                <wp:docPr id="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04800"/>
                        </a:xfrm>
                        <a:prstGeom prst="rect">
                          <a:avLst/>
                        </a:prstGeom>
                        <a:solidFill>
                          <a:srgbClr val="808080"/>
                        </a:solidFill>
                        <a:ln w="9525">
                          <a:solidFill>
                            <a:srgbClr val="FFFFFF"/>
                          </a:solidFill>
                          <a:miter lim="800000"/>
                          <a:headEnd/>
                          <a:tailEnd/>
                        </a:ln>
                      </wps:spPr>
                      <wps:txbx>
                        <w:txbxContent>
                          <w:p w14:paraId="72512BE1" w14:textId="77777777" w:rsidR="00314D22" w:rsidRPr="008B6C85" w:rsidRDefault="00314D22" w:rsidP="00A414A3">
                            <w:pPr>
                              <w:jc w:val="left"/>
                              <w:rPr>
                                <w:rFonts w:ascii="ＭＳ ゴシック" w:eastAsia="ＭＳ ゴシック" w:hAnsi="ＭＳ ゴシック"/>
                                <w:b/>
                                <w:color w:val="FFFFFF"/>
                                <w:sz w:val="32"/>
                                <w:szCs w:val="32"/>
                              </w:rPr>
                            </w:pPr>
                            <w:r>
                              <w:rPr>
                                <w:rFonts w:ascii="ＭＳ ゴシック" w:eastAsia="ＭＳ ゴシック" w:hAnsi="ＭＳ ゴシック" w:hint="eastAsia"/>
                                <w:b/>
                                <w:color w:val="FFFFFF"/>
                                <w:sz w:val="32"/>
                                <w:szCs w:val="32"/>
                              </w:rPr>
                              <w:t>１　事業の内容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36D65" id="Rectangle 122" o:spid="_x0000_s1026" style="position:absolute;left:0;text-align:left;margin-left:0;margin-top:-12.5pt;width:481.5pt;height:24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" fillcolor="gray" strokecolor="white">
                <v:textbox inset="5.85pt,.7pt,5.85pt,.7pt">
                  <w:txbxContent>
                    <w:p w14:paraId="72512BE1" w14:textId="77777777" w:rsidR="00314D22" w:rsidRPr="008B6C85" w:rsidRDefault="00314D22" w:rsidP="00A414A3">
                      <w:pPr>
                        <w:jc w:val="left"/>
                        <w:rPr>
                          <w:rFonts w:ascii="ＭＳ ゴシック" w:eastAsia="ＭＳ ゴシック" w:hAnsi="ＭＳ ゴシック"/>
                          <w:b/>
                          <w:color w:val="FFFFFF"/>
                          <w:sz w:val="32"/>
                          <w:szCs w:val="32"/>
                        </w:rPr>
                      </w:pPr>
                      <w:r>
                        <w:rPr>
                          <w:rFonts w:ascii="ＭＳ ゴシック" w:eastAsia="ＭＳ ゴシック" w:hAnsi="ＭＳ ゴシック" w:hint="eastAsia"/>
                          <w:b/>
                          <w:color w:val="FFFFFF"/>
                          <w:sz w:val="32"/>
                          <w:szCs w:val="32"/>
                        </w:rPr>
                        <w:t>１　事業の内容</w:t>
                      </w:r>
                    </w:p>
                  </w:txbxContent>
                </v:textbox>
                <w10:wrap anchorx="margin"/>
              </v:rect>
            </w:pict>
          </mc:Fallback>
        </mc:AlternateContent>
      </w:r>
    </w:p>
    <w:p w14:paraId="01AFBB1D" w14:textId="77777777" w:rsidR="008B6C85" w:rsidRPr="00CC341A" w:rsidRDefault="008B6C85" w:rsidP="0031177F">
      <w:pPr>
        <w:topLinePunct/>
      </w:pPr>
    </w:p>
    <w:p w14:paraId="4DA9F47E" w14:textId="77777777" w:rsidR="006637C4" w:rsidRPr="003A1641" w:rsidRDefault="00A414A3" w:rsidP="0031177F">
      <w:pPr>
        <w:pStyle w:val="a3"/>
        <w:wordWrap/>
        <w:topLinePunct/>
        <w:spacing w:line="240" w:lineRule="auto"/>
        <w:rPr>
          <w:rFonts w:ascii="ＭＳ ゴシック" w:eastAsia="ＭＳ ゴシック" w:hAnsi="ＭＳ ゴシック"/>
          <w:spacing w:val="0"/>
          <w:sz w:val="24"/>
          <w:szCs w:val="24"/>
          <w:bdr w:val="single" w:sz="4" w:space="0" w:color="auto"/>
        </w:rPr>
      </w:pPr>
      <w:r w:rsidRPr="003A1641">
        <w:rPr>
          <w:rFonts w:ascii="ＭＳ ゴシック" w:eastAsia="ＭＳ ゴシック" w:hAnsi="ＭＳ ゴシック" w:hint="eastAsia"/>
          <w:spacing w:val="0"/>
          <w:sz w:val="24"/>
          <w:szCs w:val="24"/>
          <w:bdr w:val="single" w:sz="4" w:space="0" w:color="auto"/>
        </w:rPr>
        <w:t xml:space="preserve">(1) </w:t>
      </w:r>
      <w:r w:rsidR="006637C4" w:rsidRPr="003A1641">
        <w:rPr>
          <w:rFonts w:ascii="ＭＳ ゴシック" w:eastAsia="ＭＳ ゴシック" w:hAnsi="ＭＳ ゴシック" w:hint="eastAsia"/>
          <w:spacing w:val="0"/>
          <w:sz w:val="24"/>
          <w:szCs w:val="24"/>
          <w:bdr w:val="single" w:sz="4" w:space="0" w:color="auto"/>
        </w:rPr>
        <w:t>事業の趣旨</w:t>
      </w:r>
    </w:p>
    <w:p w14:paraId="0C155F05" w14:textId="77777777" w:rsidR="00730C88" w:rsidRPr="0087375E" w:rsidRDefault="0018342B" w:rsidP="0031177F">
      <w:pPr>
        <w:pStyle w:val="a3"/>
        <w:wordWrap/>
        <w:topLinePunct/>
        <w:spacing w:beforeLines="50" w:before="120" w:line="240" w:lineRule="auto"/>
        <w:ind w:leftChars="100" w:left="240" w:firstLineChars="100" w:firstLine="240"/>
        <w:rPr>
          <w:rFonts w:ascii="ＭＳ 明朝" w:hAnsi="ＭＳ 明朝"/>
          <w:spacing w:val="0"/>
          <w:sz w:val="24"/>
          <w:szCs w:val="24"/>
        </w:rPr>
      </w:pPr>
      <w:r w:rsidRPr="003A1641">
        <w:rPr>
          <w:rFonts w:ascii="ＭＳ 明朝" w:hAnsi="ＭＳ 明朝" w:hint="eastAsia"/>
          <w:spacing w:val="0"/>
          <w:sz w:val="24"/>
          <w:szCs w:val="24"/>
        </w:rPr>
        <w:t>淡路島</w:t>
      </w:r>
      <w:r w:rsidR="00BC319C" w:rsidRPr="003A1641">
        <w:rPr>
          <w:rFonts w:ascii="ＭＳ 明朝" w:hAnsi="ＭＳ 明朝" w:hint="eastAsia"/>
          <w:spacing w:val="0"/>
          <w:sz w:val="24"/>
          <w:szCs w:val="24"/>
        </w:rPr>
        <w:t>内</w:t>
      </w:r>
      <w:r w:rsidR="00555DEE" w:rsidRPr="00251FFB">
        <w:rPr>
          <w:rFonts w:ascii="ＭＳ 明朝" w:hAnsi="ＭＳ 明朝" w:hint="eastAsia"/>
          <w:spacing w:val="0"/>
          <w:sz w:val="24"/>
          <w:szCs w:val="24"/>
        </w:rPr>
        <w:t>及び鳴門市内</w:t>
      </w:r>
      <w:r w:rsidR="00730C88" w:rsidRPr="00251FFB">
        <w:rPr>
          <w:rFonts w:ascii="ＭＳ 明朝" w:hAnsi="ＭＳ 明朝" w:hint="eastAsia"/>
          <w:spacing w:val="0"/>
          <w:sz w:val="24"/>
          <w:szCs w:val="24"/>
        </w:rPr>
        <w:t>に活動拠</w:t>
      </w:r>
      <w:r w:rsidR="00730C88" w:rsidRPr="0087375E">
        <w:rPr>
          <w:rFonts w:ascii="ＭＳ 明朝" w:hAnsi="ＭＳ 明朝" w:hint="eastAsia"/>
          <w:spacing w:val="0"/>
          <w:sz w:val="24"/>
          <w:szCs w:val="24"/>
        </w:rPr>
        <w:t>点を有する</w:t>
      </w:r>
      <w:r w:rsidR="00FF3630" w:rsidRPr="0087375E">
        <w:rPr>
          <w:rFonts w:ascii="ＭＳ 明朝" w:hAnsi="ＭＳ 明朝" w:hint="eastAsia"/>
          <w:spacing w:val="0"/>
          <w:sz w:val="24"/>
          <w:szCs w:val="24"/>
        </w:rPr>
        <w:t>個人・</w:t>
      </w:r>
      <w:r w:rsidRPr="0087375E">
        <w:rPr>
          <w:rFonts w:ascii="ＭＳ 明朝" w:hAnsi="ＭＳ 明朝" w:hint="eastAsia"/>
          <w:spacing w:val="0"/>
          <w:sz w:val="24"/>
          <w:szCs w:val="24"/>
        </w:rPr>
        <w:t>団体</w:t>
      </w:r>
      <w:r w:rsidR="00095354" w:rsidRPr="0087375E">
        <w:rPr>
          <w:rFonts w:ascii="ＭＳ 明朝" w:hAnsi="ＭＳ 明朝" w:hint="eastAsia"/>
          <w:spacing w:val="0"/>
          <w:sz w:val="24"/>
          <w:szCs w:val="24"/>
        </w:rPr>
        <w:t>が、</w:t>
      </w:r>
      <w:r w:rsidRPr="0087375E">
        <w:rPr>
          <w:rFonts w:ascii="ＭＳ 明朝" w:hAnsi="ＭＳ 明朝" w:hint="eastAsia"/>
          <w:spacing w:val="0"/>
          <w:sz w:val="24"/>
          <w:szCs w:val="24"/>
        </w:rPr>
        <w:t>淡路島内</w:t>
      </w:r>
      <w:r w:rsidR="00555DEE" w:rsidRPr="0087375E">
        <w:rPr>
          <w:rFonts w:ascii="ＭＳ 明朝" w:hAnsi="ＭＳ 明朝" w:hint="eastAsia"/>
          <w:spacing w:val="0"/>
          <w:sz w:val="24"/>
          <w:szCs w:val="24"/>
        </w:rPr>
        <w:t>及び鳴門市内</w:t>
      </w:r>
      <w:r w:rsidR="00BC319C" w:rsidRPr="0087375E">
        <w:rPr>
          <w:rFonts w:ascii="ＭＳ 明朝" w:hAnsi="ＭＳ 明朝" w:hint="eastAsia"/>
          <w:spacing w:val="0"/>
          <w:sz w:val="24"/>
          <w:szCs w:val="24"/>
        </w:rPr>
        <w:t>で実施する｢鳴門</w:t>
      </w:r>
      <w:r w:rsidR="007B32AA" w:rsidRPr="0087375E">
        <w:rPr>
          <w:rFonts w:ascii="ＭＳ 明朝" w:hAnsi="ＭＳ 明朝" w:hint="eastAsia"/>
          <w:spacing w:val="0"/>
          <w:sz w:val="24"/>
          <w:szCs w:val="24"/>
        </w:rPr>
        <w:t>海峡</w:t>
      </w:r>
      <w:r w:rsidR="00BC319C" w:rsidRPr="0087375E">
        <w:rPr>
          <w:rFonts w:ascii="ＭＳ 明朝" w:hAnsi="ＭＳ 明朝" w:hint="eastAsia"/>
          <w:spacing w:val="0"/>
          <w:sz w:val="24"/>
          <w:szCs w:val="24"/>
        </w:rPr>
        <w:t>の渦潮｣の</w:t>
      </w:r>
      <w:r w:rsidRPr="0087375E">
        <w:rPr>
          <w:rFonts w:ascii="ＭＳ 明朝" w:hAnsi="ＭＳ 明朝" w:hint="eastAsia"/>
          <w:spacing w:val="0"/>
          <w:sz w:val="24"/>
          <w:szCs w:val="24"/>
        </w:rPr>
        <w:t>世界遺産登録に向けた</w:t>
      </w:r>
      <w:r w:rsidR="00BC319C" w:rsidRPr="0087375E">
        <w:rPr>
          <w:rFonts w:ascii="ＭＳ 明朝" w:hAnsi="ＭＳ 明朝" w:hint="eastAsia"/>
          <w:spacing w:val="0"/>
          <w:sz w:val="24"/>
          <w:szCs w:val="24"/>
        </w:rPr>
        <w:t>普及啓発活動</w:t>
      </w:r>
      <w:r w:rsidR="00451801" w:rsidRPr="0087375E">
        <w:rPr>
          <w:rFonts w:ascii="ＭＳ 明朝" w:hAnsi="ＭＳ 明朝" w:hint="eastAsia"/>
          <w:spacing w:val="0"/>
          <w:sz w:val="24"/>
          <w:szCs w:val="24"/>
        </w:rPr>
        <w:t>に必要な経費の一部を補助することで、</w:t>
      </w:r>
      <w:r w:rsidR="00730C88" w:rsidRPr="0087375E">
        <w:rPr>
          <w:rFonts w:ascii="ＭＳ 明朝" w:hAnsi="ＭＳ 明朝" w:hint="eastAsia"/>
          <w:spacing w:val="0"/>
          <w:sz w:val="24"/>
          <w:szCs w:val="24"/>
        </w:rPr>
        <w:t>広く県民に</w:t>
      </w:r>
      <w:r w:rsidR="00451801" w:rsidRPr="0087375E">
        <w:rPr>
          <w:rFonts w:ascii="ＭＳ 明朝" w:hAnsi="ＭＳ 明朝" w:hint="eastAsia"/>
          <w:spacing w:val="0"/>
          <w:sz w:val="24"/>
          <w:szCs w:val="24"/>
        </w:rPr>
        <w:t>｢鳴門</w:t>
      </w:r>
      <w:r w:rsidR="00923A89" w:rsidRPr="0087375E">
        <w:rPr>
          <w:rFonts w:ascii="ＭＳ 明朝" w:hAnsi="ＭＳ 明朝" w:hint="eastAsia"/>
          <w:spacing w:val="0"/>
          <w:sz w:val="24"/>
          <w:szCs w:val="24"/>
        </w:rPr>
        <w:t>海峡</w:t>
      </w:r>
      <w:r w:rsidR="00451801" w:rsidRPr="0087375E">
        <w:rPr>
          <w:rFonts w:ascii="ＭＳ 明朝" w:hAnsi="ＭＳ 明朝" w:hint="eastAsia"/>
          <w:spacing w:val="0"/>
          <w:sz w:val="24"/>
          <w:szCs w:val="24"/>
        </w:rPr>
        <w:t>の渦潮｣について知る</w:t>
      </w:r>
      <w:r w:rsidR="001408BA" w:rsidRPr="0087375E">
        <w:rPr>
          <w:rFonts w:ascii="ＭＳ 明朝" w:hAnsi="ＭＳ 明朝" w:hint="eastAsia"/>
          <w:spacing w:val="0"/>
          <w:sz w:val="24"/>
          <w:szCs w:val="24"/>
        </w:rPr>
        <w:t>機</w:t>
      </w:r>
      <w:r w:rsidR="00E445E8" w:rsidRPr="0087375E">
        <w:rPr>
          <w:rFonts w:ascii="ＭＳ 明朝" w:hAnsi="ＭＳ 明朝" w:hint="eastAsia"/>
          <w:spacing w:val="0"/>
          <w:sz w:val="24"/>
          <w:szCs w:val="24"/>
        </w:rPr>
        <w:t>会を提供し、</w:t>
      </w:r>
      <w:r w:rsidR="001408BA" w:rsidRPr="0087375E">
        <w:rPr>
          <w:rFonts w:ascii="ＭＳ 明朝" w:hAnsi="ＭＳ 明朝" w:hint="eastAsia"/>
          <w:spacing w:val="0"/>
          <w:sz w:val="24"/>
          <w:szCs w:val="24"/>
        </w:rPr>
        <w:t>地元を中心とした機運の醸成を目指します</w:t>
      </w:r>
      <w:r w:rsidR="00730C88" w:rsidRPr="0087375E">
        <w:rPr>
          <w:rFonts w:ascii="ＭＳ 明朝" w:hAnsi="ＭＳ 明朝" w:hint="eastAsia"/>
          <w:spacing w:val="0"/>
          <w:sz w:val="24"/>
          <w:szCs w:val="24"/>
        </w:rPr>
        <w:t>。</w:t>
      </w:r>
    </w:p>
    <w:p w14:paraId="2AEAF3BF" w14:textId="77777777" w:rsidR="00D42D7E" w:rsidRPr="0087375E" w:rsidRDefault="00D42D7E" w:rsidP="0031177F">
      <w:pPr>
        <w:pStyle w:val="a3"/>
        <w:wordWrap/>
        <w:topLinePunct/>
        <w:spacing w:line="240" w:lineRule="auto"/>
        <w:rPr>
          <w:rFonts w:ascii="ＭＳ 明朝" w:hAnsi="ＭＳ 明朝"/>
          <w:spacing w:val="0"/>
          <w:sz w:val="24"/>
          <w:szCs w:val="24"/>
        </w:rPr>
      </w:pPr>
    </w:p>
    <w:p w14:paraId="1295B151" w14:textId="77777777" w:rsidR="00716568" w:rsidRPr="0087375E" w:rsidRDefault="00716568" w:rsidP="0031177F">
      <w:pPr>
        <w:pStyle w:val="a3"/>
        <w:wordWrap/>
        <w:topLinePunct/>
        <w:spacing w:line="240" w:lineRule="auto"/>
        <w:rPr>
          <w:rFonts w:ascii="ＭＳ ゴシック" w:eastAsia="ＭＳ ゴシック" w:hAnsi="ＭＳ ゴシック"/>
          <w:spacing w:val="0"/>
          <w:sz w:val="24"/>
          <w:szCs w:val="24"/>
          <w:bdr w:val="single" w:sz="4" w:space="0" w:color="auto" w:frame="1"/>
        </w:rPr>
      </w:pPr>
      <w:r w:rsidRPr="0087375E">
        <w:rPr>
          <w:rFonts w:ascii="ＭＳ ゴシック" w:eastAsia="ＭＳ ゴシック" w:hAnsi="ＭＳ ゴシック" w:hint="eastAsia"/>
          <w:spacing w:val="0"/>
          <w:sz w:val="24"/>
          <w:szCs w:val="24"/>
          <w:bdr w:val="single" w:sz="4" w:space="0" w:color="auto" w:frame="1"/>
        </w:rPr>
        <w:t>(2) 補助対象となる事業実施期間</w:t>
      </w:r>
    </w:p>
    <w:p w14:paraId="13C03C7B" w14:textId="135071EB" w:rsidR="00716568" w:rsidRPr="0087375E" w:rsidRDefault="002E7158" w:rsidP="0031177F">
      <w:pPr>
        <w:pStyle w:val="a3"/>
        <w:wordWrap/>
        <w:topLinePunct/>
        <w:spacing w:beforeLines="50" w:before="120" w:line="240" w:lineRule="auto"/>
        <w:ind w:leftChars="100" w:left="240"/>
        <w:rPr>
          <w:rFonts w:ascii="ＭＳ 明朝" w:hAnsi="ＭＳ 明朝"/>
          <w:spacing w:val="0"/>
          <w:sz w:val="24"/>
          <w:szCs w:val="24"/>
        </w:rPr>
      </w:pPr>
      <w:r w:rsidRPr="004E0245">
        <w:rPr>
          <w:rFonts w:ascii="ＭＳ 明朝" w:hAnsi="ＭＳ 明朝" w:hint="eastAsia"/>
          <w:sz w:val="24"/>
          <w:szCs w:val="24"/>
        </w:rPr>
        <w:t>令和</w:t>
      </w:r>
      <w:r w:rsidR="006947AD" w:rsidRPr="004E0245">
        <w:rPr>
          <w:rFonts w:ascii="ＭＳ 明朝" w:hAnsi="ＭＳ 明朝" w:hint="eastAsia"/>
          <w:sz w:val="24"/>
          <w:szCs w:val="24"/>
        </w:rPr>
        <w:t>８</w:t>
      </w:r>
      <w:r w:rsidR="00AD3C49" w:rsidRPr="004E0245">
        <w:rPr>
          <w:rFonts w:ascii="ＭＳ 明朝" w:hAnsi="ＭＳ 明朝" w:hint="eastAsia"/>
          <w:sz w:val="24"/>
          <w:szCs w:val="24"/>
        </w:rPr>
        <w:t>年</w:t>
      </w:r>
      <w:r w:rsidR="00FA015A" w:rsidRPr="004E0245">
        <w:rPr>
          <w:rFonts w:ascii="ＭＳ 明朝" w:hAnsi="ＭＳ 明朝" w:hint="eastAsia"/>
          <w:sz w:val="24"/>
          <w:szCs w:val="24"/>
        </w:rPr>
        <w:t>４</w:t>
      </w:r>
      <w:r w:rsidR="002025F0" w:rsidRPr="004E0245">
        <w:rPr>
          <w:rFonts w:ascii="ＭＳ 明朝" w:hAnsi="ＭＳ 明朝" w:hint="eastAsia"/>
          <w:sz w:val="24"/>
          <w:szCs w:val="24"/>
        </w:rPr>
        <w:t>月</w:t>
      </w:r>
      <w:r w:rsidR="006947AD" w:rsidRPr="004E0245">
        <w:rPr>
          <w:rFonts w:ascii="ＭＳ 明朝" w:hAnsi="ＭＳ 明朝" w:hint="eastAsia"/>
          <w:sz w:val="24"/>
          <w:szCs w:val="24"/>
        </w:rPr>
        <w:t>１</w:t>
      </w:r>
      <w:r w:rsidR="007D3E03" w:rsidRPr="004E0245">
        <w:rPr>
          <w:rFonts w:ascii="ＭＳ 明朝" w:hAnsi="ＭＳ 明朝" w:hint="eastAsia"/>
          <w:sz w:val="24"/>
          <w:szCs w:val="24"/>
        </w:rPr>
        <w:t>日</w:t>
      </w:r>
      <w:r w:rsidR="00FA015A" w:rsidRPr="004E0245">
        <w:rPr>
          <w:rFonts w:ascii="ＭＳ 明朝" w:hAnsi="ＭＳ 明朝" w:hint="eastAsia"/>
          <w:sz w:val="24"/>
          <w:szCs w:val="24"/>
        </w:rPr>
        <w:t>（</w:t>
      </w:r>
      <w:r w:rsidR="006947AD" w:rsidRPr="004E0245">
        <w:rPr>
          <w:rFonts w:ascii="ＭＳ 明朝" w:hAnsi="ＭＳ 明朝" w:hint="eastAsia"/>
          <w:sz w:val="24"/>
          <w:szCs w:val="24"/>
        </w:rPr>
        <w:t>水</w:t>
      </w:r>
      <w:r w:rsidR="00FA015A" w:rsidRPr="004E0245">
        <w:rPr>
          <w:rFonts w:ascii="ＭＳ 明朝" w:hAnsi="ＭＳ 明朝" w:hint="eastAsia"/>
          <w:sz w:val="24"/>
          <w:szCs w:val="24"/>
        </w:rPr>
        <w:t>）</w:t>
      </w:r>
      <w:r w:rsidR="007D3E03" w:rsidRPr="004E0245">
        <w:rPr>
          <w:rFonts w:ascii="ＭＳ 明朝" w:hAnsi="ＭＳ 明朝" w:hint="eastAsia"/>
          <w:sz w:val="24"/>
          <w:szCs w:val="24"/>
        </w:rPr>
        <w:t>～令和</w:t>
      </w:r>
      <w:r w:rsidR="006947AD" w:rsidRPr="004E0245">
        <w:rPr>
          <w:rFonts w:ascii="ＭＳ 明朝" w:hAnsi="ＭＳ 明朝" w:hint="eastAsia"/>
          <w:sz w:val="24"/>
          <w:szCs w:val="24"/>
        </w:rPr>
        <w:t>９</w:t>
      </w:r>
      <w:r w:rsidR="001D51BF" w:rsidRPr="004E0245">
        <w:rPr>
          <w:rFonts w:ascii="ＭＳ 明朝" w:hAnsi="ＭＳ 明朝" w:hint="eastAsia"/>
          <w:sz w:val="24"/>
          <w:szCs w:val="24"/>
        </w:rPr>
        <w:t>年３月31</w:t>
      </w:r>
      <w:r w:rsidR="00716568" w:rsidRPr="004E0245">
        <w:rPr>
          <w:rFonts w:ascii="ＭＳ 明朝" w:hAnsi="ＭＳ 明朝" w:hint="eastAsia"/>
          <w:sz w:val="24"/>
          <w:szCs w:val="24"/>
        </w:rPr>
        <w:t>日</w:t>
      </w:r>
      <w:r w:rsidR="007A7AEA" w:rsidRPr="004E0245">
        <w:rPr>
          <w:rFonts w:ascii="ＭＳ 明朝" w:hAnsi="ＭＳ 明朝" w:hint="eastAsia"/>
          <w:sz w:val="24"/>
          <w:szCs w:val="24"/>
        </w:rPr>
        <w:t>（</w:t>
      </w:r>
      <w:r w:rsidR="006947AD" w:rsidRPr="004E0245">
        <w:rPr>
          <w:rFonts w:ascii="ＭＳ 明朝" w:hAnsi="ＭＳ 明朝" w:hint="eastAsia"/>
          <w:sz w:val="24"/>
          <w:szCs w:val="24"/>
        </w:rPr>
        <w:t>水</w:t>
      </w:r>
      <w:r w:rsidR="0036526E" w:rsidRPr="004E0245">
        <w:rPr>
          <w:rFonts w:ascii="ＭＳ 明朝" w:hAnsi="ＭＳ 明朝" w:hint="eastAsia"/>
          <w:sz w:val="24"/>
          <w:szCs w:val="24"/>
        </w:rPr>
        <w:t>）</w:t>
      </w:r>
      <w:r w:rsidR="00716568" w:rsidRPr="004E0245">
        <w:rPr>
          <w:rFonts w:ascii="ＭＳ 明朝" w:hAnsi="ＭＳ 明朝" w:hint="eastAsia"/>
          <w:sz w:val="24"/>
          <w:szCs w:val="24"/>
        </w:rPr>
        <w:t>（</w:t>
      </w:r>
      <w:r w:rsidR="00716568" w:rsidRPr="0087375E">
        <w:rPr>
          <w:rFonts w:ascii="ＭＳ 明朝" w:hAnsi="ＭＳ 明朝" w:hint="eastAsia"/>
          <w:sz w:val="24"/>
          <w:szCs w:val="24"/>
        </w:rPr>
        <w:t>完了すること）</w:t>
      </w:r>
    </w:p>
    <w:p w14:paraId="50DCFC2C" w14:textId="77777777" w:rsidR="00D42D7E" w:rsidRPr="00CC341A" w:rsidRDefault="00D42D7E" w:rsidP="0031177F">
      <w:pPr>
        <w:topLinePunct/>
      </w:pPr>
    </w:p>
    <w:p w14:paraId="48C2F462" w14:textId="77777777" w:rsidR="006637C4" w:rsidRPr="0087375E" w:rsidRDefault="00A414A3" w:rsidP="0031177F">
      <w:pPr>
        <w:pStyle w:val="a3"/>
        <w:wordWrap/>
        <w:topLinePunct/>
        <w:spacing w:line="240" w:lineRule="auto"/>
        <w:rPr>
          <w:rFonts w:ascii="ＭＳ ゴシック" w:eastAsia="ＭＳ ゴシック" w:hAnsi="ＭＳ ゴシック"/>
          <w:spacing w:val="0"/>
          <w:sz w:val="24"/>
          <w:szCs w:val="24"/>
          <w:bdr w:val="single" w:sz="4" w:space="0" w:color="auto"/>
        </w:rPr>
      </w:pPr>
      <w:r w:rsidRPr="0087375E">
        <w:rPr>
          <w:rFonts w:ascii="ＭＳ ゴシック" w:eastAsia="ＭＳ ゴシック" w:hAnsi="ＭＳ ゴシック" w:hint="eastAsia"/>
          <w:spacing w:val="0"/>
          <w:sz w:val="24"/>
          <w:szCs w:val="24"/>
          <w:bdr w:val="single" w:sz="4" w:space="0" w:color="auto"/>
        </w:rPr>
        <w:t>(3)</w:t>
      </w:r>
      <w:r w:rsidR="00876DEF" w:rsidRPr="0087375E">
        <w:rPr>
          <w:rFonts w:ascii="ＭＳ ゴシック" w:eastAsia="ＭＳ ゴシック" w:hAnsi="ＭＳ ゴシック" w:hint="eastAsia"/>
          <w:spacing w:val="0"/>
          <w:sz w:val="24"/>
          <w:szCs w:val="24"/>
          <w:bdr w:val="single" w:sz="4" w:space="0" w:color="auto"/>
        </w:rPr>
        <w:t xml:space="preserve"> </w:t>
      </w:r>
      <w:r w:rsidR="006637C4" w:rsidRPr="0087375E">
        <w:rPr>
          <w:rFonts w:ascii="ＭＳ ゴシック" w:eastAsia="ＭＳ ゴシック" w:hAnsi="ＭＳ ゴシック" w:hint="eastAsia"/>
          <w:spacing w:val="0"/>
          <w:sz w:val="24"/>
          <w:szCs w:val="24"/>
          <w:bdr w:val="single" w:sz="4" w:space="0" w:color="auto"/>
        </w:rPr>
        <w:t>補助対象者</w:t>
      </w:r>
    </w:p>
    <w:p w14:paraId="7A26299E" w14:textId="77777777" w:rsidR="00005297" w:rsidRDefault="0009550E" w:rsidP="0031177F">
      <w:pPr>
        <w:pStyle w:val="a3"/>
        <w:wordWrap/>
        <w:topLinePunct/>
        <w:spacing w:beforeLines="50" w:before="120" w:line="240" w:lineRule="auto"/>
        <w:ind w:leftChars="100" w:left="240"/>
        <w:rPr>
          <w:rFonts w:ascii="ＭＳ 明朝" w:hAnsi="ＭＳ 明朝" w:cs="HGPｺﾞｼｯｸE"/>
          <w:spacing w:val="0"/>
          <w:sz w:val="24"/>
          <w:szCs w:val="24"/>
        </w:rPr>
      </w:pPr>
      <w:r w:rsidRPr="0087375E">
        <w:rPr>
          <w:rFonts w:ascii="ＭＳ 明朝" w:hAnsi="ＭＳ 明朝" w:cs="HGPｺﾞｼｯｸE" w:hint="eastAsia"/>
          <w:spacing w:val="0"/>
          <w:sz w:val="24"/>
          <w:szCs w:val="24"/>
        </w:rPr>
        <w:t>下記の要件を</w:t>
      </w:r>
      <w:r w:rsidR="00281738" w:rsidRPr="0087375E">
        <w:rPr>
          <w:rFonts w:ascii="ＭＳ 明朝" w:hAnsi="ＭＳ 明朝" w:cs="HGPｺﾞｼｯｸE" w:hint="eastAsia"/>
          <w:spacing w:val="0"/>
          <w:sz w:val="24"/>
          <w:szCs w:val="24"/>
        </w:rPr>
        <w:t>すべて</w:t>
      </w:r>
      <w:r w:rsidR="00730644" w:rsidRPr="0087375E">
        <w:rPr>
          <w:rFonts w:ascii="ＭＳ 明朝" w:hAnsi="ＭＳ 明朝" w:cs="HGPｺﾞｼｯｸE" w:hint="eastAsia"/>
          <w:spacing w:val="0"/>
          <w:sz w:val="24"/>
          <w:szCs w:val="24"/>
        </w:rPr>
        <w:t>満たす</w:t>
      </w:r>
      <w:r w:rsidR="00FF3630" w:rsidRPr="0087375E">
        <w:rPr>
          <w:rFonts w:ascii="ＭＳ 明朝" w:hAnsi="ＭＳ 明朝" w:cs="HGPｺﾞｼｯｸE" w:hint="eastAsia"/>
          <w:spacing w:val="0"/>
          <w:sz w:val="24"/>
          <w:szCs w:val="24"/>
        </w:rPr>
        <w:t>個人・</w:t>
      </w:r>
      <w:r w:rsidR="00F74766" w:rsidRPr="0087375E">
        <w:rPr>
          <w:rFonts w:ascii="ＭＳ 明朝" w:hAnsi="ＭＳ 明朝" w:cs="HGPｺﾞｼｯｸE" w:hint="eastAsia"/>
          <w:spacing w:val="0"/>
          <w:sz w:val="24"/>
          <w:szCs w:val="24"/>
        </w:rPr>
        <w:t>団体</w:t>
      </w:r>
    </w:p>
    <w:p w14:paraId="11A28F40" w14:textId="784608C3" w:rsidR="00876DEF" w:rsidRPr="006947AD" w:rsidRDefault="00197964" w:rsidP="006947AD">
      <w:pPr>
        <w:pStyle w:val="a3"/>
        <w:wordWrap/>
        <w:topLinePunct/>
        <w:spacing w:line="240" w:lineRule="auto"/>
        <w:ind w:leftChars="200" w:left="1200" w:hangingChars="300" w:hanging="720"/>
        <w:rPr>
          <w:rFonts w:ascii="ＭＳ 明朝" w:hAnsi="ＭＳ 明朝" w:cs="HGPｺﾞｼｯｸE"/>
          <w:spacing w:val="0"/>
          <w:sz w:val="24"/>
          <w:szCs w:val="24"/>
        </w:rPr>
      </w:pPr>
      <w:r w:rsidRPr="00197964">
        <w:rPr>
          <w:rFonts w:ascii="ＭＳ 明朝" w:hAnsi="ＭＳ 明朝" w:cs="HGPｺﾞｼｯｸE" w:hint="eastAsia"/>
          <w:spacing w:val="0"/>
          <w:sz w:val="24"/>
          <w:szCs w:val="24"/>
        </w:rPr>
        <w:t>※</w:t>
      </w:r>
      <w:r w:rsidRPr="00197964">
        <w:rPr>
          <w:rFonts w:ascii="ＭＳ 明朝" w:hAnsi="ＭＳ 明朝" w:cs="HGPｺﾞｼｯｸE" w:hint="eastAsia"/>
          <w:spacing w:val="0"/>
          <w:sz w:val="24"/>
          <w:szCs w:val="24"/>
          <w:u w:val="single"/>
        </w:rPr>
        <w:t>１対象者につき１年度１事業</w:t>
      </w:r>
      <w:r w:rsidRPr="00197964">
        <w:rPr>
          <w:rFonts w:ascii="ＭＳ 明朝" w:hAnsi="ＭＳ 明朝" w:cs="HGPｺﾞｼｯｸE" w:hint="eastAsia"/>
          <w:spacing w:val="0"/>
          <w:sz w:val="24"/>
          <w:szCs w:val="24"/>
        </w:rPr>
        <w:t>を限度とし、同一年度内で複数の申請はできません。</w:t>
      </w:r>
    </w:p>
    <w:p w14:paraId="245E4C57" w14:textId="77777777" w:rsidR="00197964" w:rsidRPr="00B6457D" w:rsidRDefault="00197964" w:rsidP="00B6457D"/>
    <w:p w14:paraId="50A36106" w14:textId="359C0181" w:rsidR="00775E76" w:rsidRPr="0087375E" w:rsidRDefault="00730644" w:rsidP="0031177F">
      <w:pPr>
        <w:pStyle w:val="a3"/>
        <w:numPr>
          <w:ilvl w:val="0"/>
          <w:numId w:val="28"/>
        </w:numPr>
        <w:wordWrap/>
        <w:topLinePunct/>
        <w:spacing w:line="240" w:lineRule="auto"/>
        <w:ind w:leftChars="200" w:left="480" w:firstLine="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淡路島</w:t>
      </w:r>
      <w:r w:rsidR="00775E76" w:rsidRPr="0087375E">
        <w:rPr>
          <w:rFonts w:ascii="ＭＳ ゴシック" w:eastAsia="ＭＳ ゴシック" w:hAnsi="ＭＳ ゴシック" w:hint="eastAsia"/>
          <w:spacing w:val="0"/>
          <w:sz w:val="24"/>
          <w:szCs w:val="24"/>
        </w:rPr>
        <w:t>内</w:t>
      </w:r>
      <w:r w:rsidR="00F86DA8" w:rsidRPr="006947AD">
        <w:rPr>
          <w:rFonts w:ascii="ＭＳ ゴシック" w:eastAsia="ＭＳ ゴシック" w:hAnsi="ＭＳ ゴシック" w:hint="eastAsia"/>
          <w:spacing w:val="0"/>
          <w:sz w:val="24"/>
          <w:szCs w:val="24"/>
        </w:rPr>
        <w:t>又は</w:t>
      </w:r>
      <w:r w:rsidR="00555DEE" w:rsidRPr="006947AD">
        <w:rPr>
          <w:rFonts w:ascii="ＭＳ ゴシック" w:eastAsia="ＭＳ ゴシック" w:hAnsi="ＭＳ ゴシック" w:hint="eastAsia"/>
          <w:spacing w:val="0"/>
          <w:sz w:val="24"/>
          <w:szCs w:val="24"/>
        </w:rPr>
        <w:t>鳴</w:t>
      </w:r>
      <w:r w:rsidR="00555DEE" w:rsidRPr="0087375E">
        <w:rPr>
          <w:rFonts w:ascii="ＭＳ ゴシック" w:eastAsia="ＭＳ ゴシック" w:hAnsi="ＭＳ ゴシック" w:hint="eastAsia"/>
          <w:spacing w:val="0"/>
          <w:sz w:val="24"/>
          <w:szCs w:val="24"/>
        </w:rPr>
        <w:t>門市内</w:t>
      </w:r>
      <w:r w:rsidR="00775E76" w:rsidRPr="0087375E">
        <w:rPr>
          <w:rFonts w:ascii="ＭＳ ゴシック" w:eastAsia="ＭＳ ゴシック" w:hAnsi="ＭＳ ゴシック" w:hint="eastAsia"/>
          <w:spacing w:val="0"/>
          <w:sz w:val="24"/>
          <w:szCs w:val="24"/>
        </w:rPr>
        <w:t>に</w:t>
      </w:r>
      <w:r w:rsidR="00DD2A1D" w:rsidRPr="0087375E">
        <w:rPr>
          <w:rFonts w:ascii="ＭＳ ゴシック" w:eastAsia="ＭＳ ゴシック" w:hAnsi="ＭＳ ゴシック" w:hint="eastAsia"/>
          <w:spacing w:val="0"/>
          <w:sz w:val="24"/>
          <w:szCs w:val="24"/>
        </w:rPr>
        <w:t>普及啓発活動</w:t>
      </w:r>
      <w:r w:rsidR="00775E76" w:rsidRPr="0087375E">
        <w:rPr>
          <w:rFonts w:ascii="ＭＳ ゴシック" w:eastAsia="ＭＳ ゴシック" w:hAnsi="ＭＳ ゴシック" w:hint="eastAsia"/>
          <w:spacing w:val="0"/>
          <w:sz w:val="24"/>
          <w:szCs w:val="24"/>
        </w:rPr>
        <w:t>の拠点を有していること</w:t>
      </w:r>
    </w:p>
    <w:p w14:paraId="26CDFE98" w14:textId="415B3EA7" w:rsidR="00FF2E1D" w:rsidRPr="0087375E" w:rsidRDefault="00775E76" w:rsidP="0031177F">
      <w:pPr>
        <w:pStyle w:val="a3"/>
        <w:wordWrap/>
        <w:topLinePunct/>
        <w:spacing w:line="240" w:lineRule="auto"/>
        <w:ind w:leftChars="350" w:left="1080" w:hangingChars="100" w:hanging="240"/>
        <w:rPr>
          <w:rFonts w:ascii="ＭＳ 明朝" w:hAnsi="ＭＳ 明朝"/>
          <w:spacing w:val="0"/>
          <w:sz w:val="24"/>
          <w:szCs w:val="24"/>
        </w:rPr>
      </w:pPr>
      <w:r w:rsidRPr="0087375E">
        <w:rPr>
          <w:rFonts w:ascii="ＭＳ 明朝" w:hAnsi="ＭＳ 明朝" w:hint="eastAsia"/>
          <w:spacing w:val="0"/>
          <w:sz w:val="24"/>
          <w:szCs w:val="24"/>
        </w:rPr>
        <w:t>・</w:t>
      </w:r>
      <w:r w:rsidR="00CD4D42" w:rsidRPr="0087375E">
        <w:rPr>
          <w:rFonts w:ascii="ＭＳ 明朝" w:hAnsi="ＭＳ 明朝" w:hint="eastAsia"/>
          <w:spacing w:val="0"/>
          <w:sz w:val="24"/>
          <w:szCs w:val="24"/>
        </w:rPr>
        <w:t>年度当初から事業終了までの間、</w:t>
      </w:r>
      <w:r w:rsidRPr="0087375E">
        <w:rPr>
          <w:rFonts w:ascii="ＭＳ 明朝" w:hAnsi="ＭＳ 明朝" w:hint="eastAsia"/>
          <w:spacing w:val="0"/>
          <w:sz w:val="24"/>
          <w:szCs w:val="24"/>
        </w:rPr>
        <w:t>代表者</w:t>
      </w:r>
      <w:r w:rsidR="00CD4D42" w:rsidRPr="0087375E">
        <w:rPr>
          <w:rFonts w:ascii="ＭＳ 明朝" w:hAnsi="ＭＳ 明朝" w:hint="eastAsia"/>
          <w:spacing w:val="0"/>
          <w:sz w:val="24"/>
          <w:szCs w:val="24"/>
        </w:rPr>
        <w:t>又は</w:t>
      </w:r>
      <w:r w:rsidRPr="0087375E">
        <w:rPr>
          <w:rFonts w:ascii="ＭＳ 明朝" w:hAnsi="ＭＳ 明朝" w:hint="eastAsia"/>
          <w:spacing w:val="0"/>
          <w:sz w:val="24"/>
          <w:szCs w:val="24"/>
        </w:rPr>
        <w:t>団体事務局の住所が</w:t>
      </w:r>
      <w:r w:rsidR="00696D60" w:rsidRPr="0087375E">
        <w:rPr>
          <w:rFonts w:ascii="ＭＳ 明朝" w:hAnsi="ＭＳ 明朝" w:hint="eastAsia"/>
          <w:spacing w:val="0"/>
          <w:sz w:val="24"/>
          <w:szCs w:val="24"/>
        </w:rPr>
        <w:t>淡路島内（洲本市・南あわじ市・淡路市</w:t>
      </w:r>
      <w:r w:rsidR="00696D60" w:rsidRPr="006947AD">
        <w:rPr>
          <w:rFonts w:ascii="ＭＳ 明朝" w:hAnsi="ＭＳ 明朝" w:hint="eastAsia"/>
          <w:spacing w:val="0"/>
          <w:sz w:val="24"/>
          <w:szCs w:val="24"/>
        </w:rPr>
        <w:t>）</w:t>
      </w:r>
      <w:r w:rsidR="00F86DA8" w:rsidRPr="006947AD">
        <w:rPr>
          <w:rFonts w:ascii="ＭＳ 明朝" w:hAnsi="ＭＳ 明朝" w:hint="eastAsia"/>
          <w:spacing w:val="0"/>
          <w:sz w:val="24"/>
          <w:szCs w:val="24"/>
        </w:rPr>
        <w:t>又は</w:t>
      </w:r>
      <w:r w:rsidR="00555DEE" w:rsidRPr="006947AD">
        <w:rPr>
          <w:rFonts w:ascii="ＭＳ 明朝" w:hAnsi="ＭＳ 明朝" w:hint="eastAsia"/>
          <w:spacing w:val="0"/>
          <w:sz w:val="24"/>
          <w:szCs w:val="24"/>
        </w:rPr>
        <w:t>鳴門</w:t>
      </w:r>
      <w:r w:rsidR="00555DEE" w:rsidRPr="0087375E">
        <w:rPr>
          <w:rFonts w:ascii="ＭＳ 明朝" w:hAnsi="ＭＳ 明朝" w:hint="eastAsia"/>
          <w:spacing w:val="0"/>
          <w:sz w:val="24"/>
          <w:szCs w:val="24"/>
        </w:rPr>
        <w:t>市内</w:t>
      </w:r>
      <w:r w:rsidR="00696D60" w:rsidRPr="0087375E">
        <w:rPr>
          <w:rFonts w:ascii="ＭＳ 明朝" w:hAnsi="ＭＳ 明朝" w:hint="eastAsia"/>
          <w:spacing w:val="0"/>
          <w:sz w:val="24"/>
          <w:szCs w:val="24"/>
        </w:rPr>
        <w:t>であること。</w:t>
      </w:r>
    </w:p>
    <w:p w14:paraId="47ACD7C6" w14:textId="77777777" w:rsidR="00C8705F" w:rsidRPr="0087375E" w:rsidRDefault="00C8705F" w:rsidP="0031177F">
      <w:pPr>
        <w:pStyle w:val="a3"/>
        <w:numPr>
          <w:ilvl w:val="0"/>
          <w:numId w:val="28"/>
        </w:numPr>
        <w:wordWrap/>
        <w:topLinePunct/>
        <w:spacing w:line="240" w:lineRule="auto"/>
        <w:ind w:leftChars="200" w:left="480" w:firstLine="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個人の場合は、過去</w:t>
      </w:r>
      <w:r w:rsidR="00532238" w:rsidRPr="0087375E">
        <w:rPr>
          <w:rFonts w:ascii="ＭＳ ゴシック" w:eastAsia="ＭＳ ゴシック" w:hAnsi="ＭＳ ゴシック" w:hint="eastAsia"/>
          <w:spacing w:val="0"/>
          <w:sz w:val="24"/>
          <w:szCs w:val="24"/>
        </w:rPr>
        <w:t>１</w:t>
      </w:r>
      <w:r w:rsidRPr="0087375E">
        <w:rPr>
          <w:rFonts w:ascii="ＭＳ ゴシック" w:eastAsia="ＭＳ ゴシック" w:hAnsi="ＭＳ ゴシック" w:hint="eastAsia"/>
          <w:spacing w:val="0"/>
          <w:sz w:val="24"/>
          <w:szCs w:val="24"/>
        </w:rPr>
        <w:t>年以上申請事業と同様の事業実績を有すること</w:t>
      </w:r>
    </w:p>
    <w:p w14:paraId="4CDE9681" w14:textId="77777777" w:rsidR="00FF2E1D" w:rsidRPr="0087375E" w:rsidRDefault="00FF3630" w:rsidP="0031177F">
      <w:pPr>
        <w:pStyle w:val="a3"/>
        <w:numPr>
          <w:ilvl w:val="0"/>
          <w:numId w:val="28"/>
        </w:numPr>
        <w:wordWrap/>
        <w:topLinePunct/>
        <w:spacing w:line="240" w:lineRule="auto"/>
        <w:ind w:leftChars="200" w:left="480" w:firstLine="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団体の場合は、</w:t>
      </w:r>
      <w:r w:rsidR="00FF2E1D" w:rsidRPr="0087375E">
        <w:rPr>
          <w:rFonts w:ascii="ＭＳ ゴシック" w:eastAsia="ＭＳ ゴシック" w:hAnsi="ＭＳ ゴシック" w:hint="eastAsia"/>
          <w:spacing w:val="0"/>
          <w:sz w:val="24"/>
          <w:szCs w:val="24"/>
        </w:rPr>
        <w:t>会則</w:t>
      </w:r>
      <w:r w:rsidR="00C8705F" w:rsidRPr="0087375E">
        <w:rPr>
          <w:rFonts w:ascii="ＭＳ ゴシック" w:eastAsia="ＭＳ ゴシック" w:hAnsi="ＭＳ ゴシック" w:hint="eastAsia"/>
          <w:spacing w:val="0"/>
          <w:sz w:val="24"/>
          <w:szCs w:val="24"/>
        </w:rPr>
        <w:t>及び名簿</w:t>
      </w:r>
      <w:r w:rsidR="00FF2E1D" w:rsidRPr="0087375E">
        <w:rPr>
          <w:rFonts w:ascii="ＭＳ ゴシック" w:eastAsia="ＭＳ ゴシック" w:hAnsi="ＭＳ ゴシック" w:hint="eastAsia"/>
          <w:spacing w:val="0"/>
          <w:sz w:val="24"/>
          <w:szCs w:val="24"/>
        </w:rPr>
        <w:t>を有すること</w:t>
      </w:r>
    </w:p>
    <w:p w14:paraId="1240A8F6" w14:textId="77777777" w:rsidR="00FF2E1D" w:rsidRPr="0087375E" w:rsidRDefault="00592A19" w:rsidP="0031177F">
      <w:pPr>
        <w:pStyle w:val="a3"/>
        <w:wordWrap/>
        <w:topLinePunct/>
        <w:spacing w:line="240" w:lineRule="auto"/>
        <w:ind w:leftChars="350" w:left="840"/>
        <w:rPr>
          <w:rFonts w:ascii="ＭＳ 明朝" w:hAnsi="ＭＳ 明朝"/>
          <w:spacing w:val="0"/>
          <w:sz w:val="24"/>
          <w:szCs w:val="24"/>
        </w:rPr>
      </w:pPr>
      <w:r w:rsidRPr="0087375E">
        <w:rPr>
          <w:rFonts w:ascii="ＭＳ 明朝" w:hAnsi="ＭＳ 明朝" w:hint="eastAsia"/>
          <w:spacing w:val="0"/>
          <w:sz w:val="24"/>
          <w:szCs w:val="24"/>
        </w:rPr>
        <w:t>・</w:t>
      </w:r>
      <w:r w:rsidR="00FF2E1D" w:rsidRPr="0087375E">
        <w:rPr>
          <w:rFonts w:ascii="ＭＳ 明朝" w:hAnsi="ＭＳ 明朝" w:hint="eastAsia"/>
          <w:spacing w:val="0"/>
          <w:sz w:val="24"/>
          <w:szCs w:val="24"/>
        </w:rPr>
        <w:t>団体の意志を決定し、執行する組織であること</w:t>
      </w:r>
    </w:p>
    <w:p w14:paraId="559E8D87" w14:textId="77777777" w:rsidR="00FF2E1D" w:rsidRPr="003A1641" w:rsidRDefault="0035036C" w:rsidP="0031177F">
      <w:pPr>
        <w:pStyle w:val="a3"/>
        <w:wordWrap/>
        <w:topLinePunct/>
        <w:spacing w:line="240" w:lineRule="auto"/>
        <w:ind w:leftChars="350" w:left="840"/>
        <w:rPr>
          <w:rFonts w:ascii="ＭＳ 明朝" w:hAnsi="ＭＳ 明朝"/>
          <w:spacing w:val="0"/>
          <w:sz w:val="24"/>
          <w:szCs w:val="24"/>
        </w:rPr>
      </w:pPr>
      <w:r w:rsidRPr="003A1641">
        <w:rPr>
          <w:rFonts w:ascii="ＭＳ 明朝" w:hAnsi="ＭＳ 明朝" w:cs="HGPｺﾞｼｯｸE" w:hint="eastAsia"/>
          <w:noProof/>
          <w:spacing w:val="0"/>
          <w:sz w:val="24"/>
          <w:szCs w:val="24"/>
        </w:rPr>
        <mc:AlternateContent>
          <mc:Choice Requires="wps">
            <w:drawing>
              <wp:anchor distT="0" distB="0" distL="114300" distR="114300" simplePos="0" relativeHeight="251653632" behindDoc="0" locked="0" layoutInCell="1" allowOverlap="1" wp14:anchorId="486AEC56" wp14:editId="48F96E37">
                <wp:simplePos x="0" y="0"/>
                <wp:positionH relativeFrom="margin">
                  <wp:align>right</wp:align>
                </wp:positionH>
                <wp:positionV relativeFrom="paragraph">
                  <wp:posOffset>250825</wp:posOffset>
                </wp:positionV>
                <wp:extent cx="5760000" cy="1518285"/>
                <wp:effectExtent l="0" t="0" r="12700" b="24765"/>
                <wp:wrapTopAndBottom/>
                <wp:docPr id="10"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518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D06444" w14:textId="77777777" w:rsidR="00314D22" w:rsidRDefault="00314D22" w:rsidP="00775E76">
                            <w:pPr>
                              <w:pStyle w:val="a3"/>
                              <w:wordWrap/>
                              <w:spacing w:line="240" w:lineRule="auto"/>
                              <w:rPr>
                                <w:rFonts w:ascii="ＭＳ ゴシック" w:eastAsia="ＭＳ ゴシック" w:hAnsi="ＭＳ ゴシック"/>
                                <w:color w:val="000000"/>
                                <w:spacing w:val="0"/>
                                <w:sz w:val="24"/>
                                <w:szCs w:val="24"/>
                              </w:rPr>
                            </w:pPr>
                            <w:r>
                              <w:rPr>
                                <w:rFonts w:ascii="ＭＳ ゴシック" w:eastAsia="ＭＳ ゴシック" w:hAnsi="ＭＳ ゴシック" w:hint="eastAsia"/>
                                <w:color w:val="000000"/>
                                <w:spacing w:val="0"/>
                                <w:sz w:val="24"/>
                                <w:szCs w:val="24"/>
                              </w:rPr>
                              <w:t>■</w:t>
                            </w:r>
                            <w:r w:rsidRPr="00364148">
                              <w:rPr>
                                <w:rFonts w:ascii="ＭＳ ゴシック" w:eastAsia="ＭＳ ゴシック" w:hAnsi="ＭＳ ゴシック" w:hint="eastAsia"/>
                                <w:color w:val="000000"/>
                                <w:spacing w:val="0"/>
                                <w:sz w:val="24"/>
                                <w:szCs w:val="24"/>
                              </w:rPr>
                              <w:t>対象</w:t>
                            </w:r>
                            <w:r>
                              <w:rPr>
                                <w:rFonts w:ascii="ＭＳ ゴシック" w:eastAsia="ＭＳ ゴシック" w:hAnsi="ＭＳ ゴシック" w:hint="eastAsia"/>
                                <w:color w:val="000000"/>
                                <w:spacing w:val="0"/>
                                <w:sz w:val="24"/>
                                <w:szCs w:val="24"/>
                              </w:rPr>
                              <w:t>とならない者</w:t>
                            </w:r>
                            <w:r>
                              <w:rPr>
                                <w:rFonts w:ascii="ＭＳ 明朝" w:hAnsi="ＭＳ 明朝" w:hint="eastAsia"/>
                                <w:sz w:val="24"/>
                                <w:szCs w:val="24"/>
                              </w:rPr>
                              <w:t>（</w:t>
                            </w:r>
                            <w:r w:rsidRPr="00005297">
                              <w:rPr>
                                <w:rFonts w:ascii="ＭＳ 明朝" w:hAnsi="ＭＳ 明朝" w:hint="eastAsia"/>
                                <w:sz w:val="24"/>
                                <w:szCs w:val="24"/>
                              </w:rPr>
                              <w:t>構成員の半数以上が該当する場合も含む</w:t>
                            </w:r>
                            <w:r>
                              <w:rPr>
                                <w:rFonts w:ascii="ＭＳ 明朝" w:hAnsi="ＭＳ 明朝" w:hint="eastAsia"/>
                                <w:sz w:val="24"/>
                                <w:szCs w:val="24"/>
                              </w:rPr>
                              <w:t>）</w:t>
                            </w:r>
                          </w:p>
                          <w:p w14:paraId="74A34630" w14:textId="77777777" w:rsidR="00314D22" w:rsidRDefault="00314D22" w:rsidP="0035036C">
                            <w:pPr>
                              <w:pStyle w:val="a3"/>
                              <w:wordWrap/>
                              <w:spacing w:line="140" w:lineRule="exact"/>
                              <w:rPr>
                                <w:rFonts w:ascii="ＭＳ 明朝" w:hAnsi="ＭＳ 明朝"/>
                                <w:color w:val="000000"/>
                                <w:spacing w:val="0"/>
                              </w:rPr>
                            </w:pPr>
                          </w:p>
                          <w:p w14:paraId="36C89633" w14:textId="77777777" w:rsidR="00314D22" w:rsidRPr="00A216E2" w:rsidRDefault="0035036C" w:rsidP="0035036C">
                            <w:pPr>
                              <w:pStyle w:val="a3"/>
                              <w:wordWrap/>
                              <w:spacing w:line="240" w:lineRule="auto"/>
                              <w:ind w:leftChars="100" w:left="480" w:hangingChars="100" w:hanging="240"/>
                              <w:rPr>
                                <w:rFonts w:ascii="ＭＳ 明朝" w:hAnsi="ＭＳ 明朝" w:cs="HGPｺﾞｼｯｸE"/>
                                <w:spacing w:val="0"/>
                                <w:sz w:val="24"/>
                                <w:szCs w:val="24"/>
                              </w:rPr>
                            </w:pPr>
                            <w:r>
                              <w:rPr>
                                <w:rFonts w:ascii="ＭＳ 明朝" w:hAnsi="ＭＳ 明朝" w:cs="HGPｺﾞｼｯｸE" w:hint="eastAsia"/>
                                <w:spacing w:val="0"/>
                                <w:sz w:val="24"/>
                                <w:szCs w:val="24"/>
                              </w:rPr>
                              <w:t>1)</w:t>
                            </w:r>
                            <w:r>
                              <w:rPr>
                                <w:rFonts w:ascii="ＭＳ 明朝" w:hAnsi="ＭＳ 明朝" w:cs="HGPｺﾞｼｯｸE"/>
                                <w:spacing w:val="0"/>
                                <w:sz w:val="24"/>
                                <w:szCs w:val="24"/>
                              </w:rPr>
                              <w:t xml:space="preserve"> </w:t>
                            </w:r>
                            <w:r w:rsidR="007B32AA">
                              <w:rPr>
                                <w:rFonts w:ascii="ＭＳ 明朝" w:hAnsi="ＭＳ 明朝" w:cs="HGPｺﾞｼｯｸE" w:hint="eastAsia"/>
                                <w:spacing w:val="0"/>
                                <w:sz w:val="24"/>
                                <w:szCs w:val="24"/>
                              </w:rPr>
                              <w:t>行政機関（国、県、市町）</w:t>
                            </w:r>
                          </w:p>
                          <w:p w14:paraId="4836F89F" w14:textId="77777777" w:rsidR="00314D22" w:rsidRPr="0035036C" w:rsidRDefault="0035036C" w:rsidP="00CC341A">
                            <w:pPr>
                              <w:pStyle w:val="a3"/>
                              <w:wordWrap/>
                              <w:spacing w:line="320" w:lineRule="exact"/>
                              <w:ind w:leftChars="100" w:left="600" w:hangingChars="150" w:hanging="360"/>
                              <w:jc w:val="left"/>
                              <w:rPr>
                                <w:rFonts w:ascii="ＭＳ 明朝" w:hAnsi="ＭＳ 明朝"/>
                                <w:sz w:val="24"/>
                                <w:szCs w:val="24"/>
                              </w:rPr>
                            </w:pPr>
                            <w:r>
                              <w:rPr>
                                <w:rFonts w:ascii="ＭＳ 明朝" w:hAnsi="ＭＳ 明朝" w:hint="eastAsia"/>
                                <w:spacing w:val="0"/>
                                <w:sz w:val="24"/>
                                <w:szCs w:val="24"/>
                              </w:rPr>
                              <w:t>2)</w:t>
                            </w:r>
                            <w:r>
                              <w:rPr>
                                <w:rFonts w:ascii="ＭＳ 明朝" w:hAnsi="ＭＳ 明朝"/>
                                <w:spacing w:val="0"/>
                                <w:sz w:val="24"/>
                                <w:szCs w:val="24"/>
                              </w:rPr>
                              <w:t xml:space="preserve"> </w:t>
                            </w:r>
                            <w:r w:rsidR="00314D22" w:rsidRPr="0035036C">
                              <w:rPr>
                                <w:rFonts w:ascii="ＭＳ 明朝" w:hAnsi="ＭＳ 明朝" w:hint="eastAsia"/>
                                <w:spacing w:val="0"/>
                                <w:sz w:val="24"/>
                                <w:szCs w:val="24"/>
                              </w:rPr>
                              <w:t>民法第33条に該当する法人等のうち、国、</w:t>
                            </w:r>
                            <w:r w:rsidR="00314D22" w:rsidRPr="0035036C">
                              <w:rPr>
                                <w:rFonts w:ascii="ＭＳ 明朝" w:hAnsi="ＭＳ 明朝" w:hint="eastAsia"/>
                                <w:sz w:val="24"/>
                                <w:szCs w:val="24"/>
                              </w:rPr>
                              <w:t>県、市町からの50％以上の出捐により設立された団体</w:t>
                            </w:r>
                          </w:p>
                          <w:p w14:paraId="7FECBA48" w14:textId="77777777" w:rsidR="007B32AA" w:rsidRPr="0087375E" w:rsidRDefault="007B32AA" w:rsidP="0035036C">
                            <w:pPr>
                              <w:pStyle w:val="a3"/>
                              <w:wordWrap/>
                              <w:spacing w:line="240" w:lineRule="auto"/>
                              <w:ind w:leftChars="100" w:left="480" w:hangingChars="100" w:hanging="240"/>
                              <w:rPr>
                                <w:rFonts w:ascii="ＭＳ 明朝" w:hAnsi="ＭＳ 明朝" w:cs="HGPｺﾞｼｯｸE"/>
                                <w:spacing w:val="0"/>
                                <w:sz w:val="24"/>
                                <w:szCs w:val="24"/>
                              </w:rPr>
                            </w:pPr>
                            <w:r w:rsidRPr="0087375E">
                              <w:rPr>
                                <w:rFonts w:ascii="ＭＳ 明朝" w:hAnsi="ＭＳ 明朝" w:cs="HGPｺﾞｼｯｸE" w:hint="eastAsia"/>
                                <w:spacing w:val="0"/>
                                <w:sz w:val="24"/>
                                <w:szCs w:val="24"/>
                              </w:rPr>
                              <w:t>3) 反社会的活動を行う</w:t>
                            </w:r>
                            <w:r w:rsidR="00203ED4" w:rsidRPr="0087375E">
                              <w:rPr>
                                <w:rFonts w:ascii="ＭＳ 明朝" w:hAnsi="ＭＳ 明朝" w:cs="HGPｺﾞｼｯｸE" w:hint="eastAsia"/>
                                <w:spacing w:val="0"/>
                                <w:sz w:val="24"/>
                                <w:szCs w:val="24"/>
                              </w:rPr>
                              <w:t>個人・</w:t>
                            </w:r>
                            <w:r w:rsidRPr="0087375E">
                              <w:rPr>
                                <w:rFonts w:ascii="ＭＳ 明朝" w:hAnsi="ＭＳ 明朝" w:cs="HGPｺﾞｼｯｸE" w:hint="eastAsia"/>
                                <w:spacing w:val="0"/>
                                <w:sz w:val="24"/>
                                <w:szCs w:val="24"/>
                              </w:rPr>
                              <w:t>団体又は、その構成員が事業に関わる団体</w:t>
                            </w:r>
                          </w:p>
                          <w:p w14:paraId="37B36A25" w14:textId="77777777" w:rsidR="00314D22" w:rsidRPr="0087375E" w:rsidRDefault="00314D22" w:rsidP="0035036C">
                            <w:pPr>
                              <w:pStyle w:val="a3"/>
                              <w:wordWrap/>
                              <w:spacing w:line="240" w:lineRule="auto"/>
                              <w:ind w:leftChars="100" w:left="480" w:hangingChars="100" w:hanging="240"/>
                              <w:rPr>
                                <w:rFonts w:ascii="ＭＳ 明朝" w:hAnsi="ＭＳ 明朝" w:cs="HGPｺﾞｼｯｸE"/>
                                <w:spacing w:val="0"/>
                                <w:sz w:val="24"/>
                                <w:szCs w:val="24"/>
                              </w:rPr>
                            </w:pPr>
                            <w:r w:rsidRPr="0087375E">
                              <w:rPr>
                                <w:rFonts w:ascii="ＭＳ 明朝" w:hAnsi="ＭＳ 明朝" w:cs="HGPｺﾞｼｯｸE" w:hint="eastAsia"/>
                                <w:spacing w:val="0"/>
                                <w:sz w:val="24"/>
                                <w:szCs w:val="24"/>
                              </w:rPr>
                              <w:t>4) 営利</w:t>
                            </w:r>
                            <w:r w:rsidR="007B32AA" w:rsidRPr="0087375E">
                              <w:rPr>
                                <w:rFonts w:ascii="ＭＳ 明朝" w:hAnsi="ＭＳ 明朝" w:cs="HGPｺﾞｼｯｸE" w:hint="eastAsia"/>
                                <w:spacing w:val="0"/>
                                <w:sz w:val="24"/>
                                <w:szCs w:val="24"/>
                              </w:rPr>
                              <w:t>活動や政治・宗教活動</w:t>
                            </w:r>
                            <w:r w:rsidRPr="0087375E">
                              <w:rPr>
                                <w:rFonts w:ascii="ＭＳ 明朝" w:hAnsi="ＭＳ 明朝" w:cs="HGPｺﾞｼｯｸE" w:hint="eastAsia"/>
                                <w:spacing w:val="0"/>
                                <w:sz w:val="24"/>
                                <w:szCs w:val="24"/>
                              </w:rPr>
                              <w:t>を目的とする</w:t>
                            </w:r>
                            <w:r w:rsidR="00203ED4" w:rsidRPr="0087375E">
                              <w:rPr>
                                <w:rFonts w:ascii="ＭＳ 明朝" w:hAnsi="ＭＳ 明朝" w:cs="HGPｺﾞｼｯｸE" w:hint="eastAsia"/>
                                <w:spacing w:val="0"/>
                                <w:sz w:val="24"/>
                                <w:szCs w:val="24"/>
                              </w:rPr>
                              <w:t>個人・</w:t>
                            </w:r>
                            <w:r w:rsidRPr="0087375E">
                              <w:rPr>
                                <w:rFonts w:ascii="ＭＳ 明朝" w:hAnsi="ＭＳ 明朝" w:cs="HGPｺﾞｼｯｸE" w:hint="eastAsia"/>
                                <w:spacing w:val="0"/>
                                <w:sz w:val="24"/>
                                <w:szCs w:val="24"/>
                              </w:rPr>
                              <w:t>団体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6AEC56" id="Rectangle 241" o:spid="_x0000_s1027" style="position:absolute;left:0;text-align:left;margin-left:402.35pt;margin-top:19.75pt;width:453.55pt;height:119.5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" filled="f">
                <v:textbox inset="5.85pt,.7pt,5.85pt,.7pt">
                  <w:txbxContent>
                    <w:p w14:paraId="2BD06444" w14:textId="77777777" w:rsidR="00314D22" w:rsidRDefault="00314D22" w:rsidP="00775E76">
                      <w:pPr>
                        <w:pStyle w:val="a3"/>
                        <w:wordWrap/>
                        <w:spacing w:line="240" w:lineRule="auto"/>
                        <w:rPr>
                          <w:rFonts w:ascii="ＭＳ ゴシック" w:eastAsia="ＭＳ ゴシック" w:hAnsi="ＭＳ ゴシック"/>
                          <w:color w:val="000000"/>
                          <w:spacing w:val="0"/>
                          <w:sz w:val="24"/>
                          <w:szCs w:val="24"/>
                        </w:rPr>
                      </w:pPr>
                      <w:r>
                        <w:rPr>
                          <w:rFonts w:ascii="ＭＳ ゴシック" w:eastAsia="ＭＳ ゴシック" w:hAnsi="ＭＳ ゴシック" w:hint="eastAsia"/>
                          <w:color w:val="000000"/>
                          <w:spacing w:val="0"/>
                          <w:sz w:val="24"/>
                          <w:szCs w:val="24"/>
                        </w:rPr>
                        <w:t>■</w:t>
                      </w:r>
                      <w:r w:rsidRPr="00364148">
                        <w:rPr>
                          <w:rFonts w:ascii="ＭＳ ゴシック" w:eastAsia="ＭＳ ゴシック" w:hAnsi="ＭＳ ゴシック" w:hint="eastAsia"/>
                          <w:color w:val="000000"/>
                          <w:spacing w:val="0"/>
                          <w:sz w:val="24"/>
                          <w:szCs w:val="24"/>
                        </w:rPr>
                        <w:t>対象</w:t>
                      </w:r>
                      <w:r>
                        <w:rPr>
                          <w:rFonts w:ascii="ＭＳ ゴシック" w:eastAsia="ＭＳ ゴシック" w:hAnsi="ＭＳ ゴシック" w:hint="eastAsia"/>
                          <w:color w:val="000000"/>
                          <w:spacing w:val="0"/>
                          <w:sz w:val="24"/>
                          <w:szCs w:val="24"/>
                        </w:rPr>
                        <w:t>とならない者</w:t>
                      </w:r>
                      <w:r>
                        <w:rPr>
                          <w:rFonts w:ascii="ＭＳ 明朝" w:hAnsi="ＭＳ 明朝" w:hint="eastAsia"/>
                          <w:sz w:val="24"/>
                          <w:szCs w:val="24"/>
                        </w:rPr>
                        <w:t>（</w:t>
                      </w:r>
                      <w:r w:rsidRPr="00005297">
                        <w:rPr>
                          <w:rFonts w:ascii="ＭＳ 明朝" w:hAnsi="ＭＳ 明朝" w:hint="eastAsia"/>
                          <w:sz w:val="24"/>
                          <w:szCs w:val="24"/>
                        </w:rPr>
                        <w:t>構成員の半数以上が該当する場合も含む</w:t>
                      </w:r>
                      <w:r>
                        <w:rPr>
                          <w:rFonts w:ascii="ＭＳ 明朝" w:hAnsi="ＭＳ 明朝" w:hint="eastAsia"/>
                          <w:sz w:val="24"/>
                          <w:szCs w:val="24"/>
                        </w:rPr>
                        <w:t>）</w:t>
                      </w:r>
                    </w:p>
                    <w:p w14:paraId="74A34630" w14:textId="77777777" w:rsidR="00314D22" w:rsidRDefault="00314D22" w:rsidP="0035036C">
                      <w:pPr>
                        <w:pStyle w:val="a3"/>
                        <w:wordWrap/>
                        <w:spacing w:line="140" w:lineRule="exact"/>
                        <w:rPr>
                          <w:rFonts w:ascii="ＭＳ 明朝" w:hAnsi="ＭＳ 明朝"/>
                          <w:color w:val="000000"/>
                          <w:spacing w:val="0"/>
                        </w:rPr>
                      </w:pPr>
                    </w:p>
                    <w:p w14:paraId="36C89633" w14:textId="77777777" w:rsidR="00314D22" w:rsidRPr="00A216E2" w:rsidRDefault="0035036C" w:rsidP="0035036C">
                      <w:pPr>
                        <w:pStyle w:val="a3"/>
                        <w:wordWrap/>
                        <w:spacing w:line="240" w:lineRule="auto"/>
                        <w:ind w:leftChars="100" w:left="480" w:hangingChars="100" w:hanging="240"/>
                        <w:rPr>
                          <w:rFonts w:ascii="ＭＳ 明朝" w:hAnsi="ＭＳ 明朝" w:cs="HGPｺﾞｼｯｸE"/>
                          <w:spacing w:val="0"/>
                          <w:sz w:val="24"/>
                          <w:szCs w:val="24"/>
                        </w:rPr>
                      </w:pPr>
                      <w:r>
                        <w:rPr>
                          <w:rFonts w:ascii="ＭＳ 明朝" w:hAnsi="ＭＳ 明朝" w:cs="HGPｺﾞｼｯｸE" w:hint="eastAsia"/>
                          <w:spacing w:val="0"/>
                          <w:sz w:val="24"/>
                          <w:szCs w:val="24"/>
                        </w:rPr>
                        <w:t>1)</w:t>
                      </w:r>
                      <w:r>
                        <w:rPr>
                          <w:rFonts w:ascii="ＭＳ 明朝" w:hAnsi="ＭＳ 明朝" w:cs="HGPｺﾞｼｯｸE"/>
                          <w:spacing w:val="0"/>
                          <w:sz w:val="24"/>
                          <w:szCs w:val="24"/>
                        </w:rPr>
                        <w:t xml:space="preserve"> </w:t>
                      </w:r>
                      <w:r w:rsidR="007B32AA">
                        <w:rPr>
                          <w:rFonts w:ascii="ＭＳ 明朝" w:hAnsi="ＭＳ 明朝" w:cs="HGPｺﾞｼｯｸE" w:hint="eastAsia"/>
                          <w:spacing w:val="0"/>
                          <w:sz w:val="24"/>
                          <w:szCs w:val="24"/>
                        </w:rPr>
                        <w:t>行政機関（国、県、市町）</w:t>
                      </w:r>
                    </w:p>
                    <w:p w14:paraId="4836F89F" w14:textId="77777777" w:rsidR="00314D22" w:rsidRPr="0035036C" w:rsidRDefault="0035036C" w:rsidP="00CC341A">
                      <w:pPr>
                        <w:pStyle w:val="a3"/>
                        <w:wordWrap/>
                        <w:spacing w:line="320" w:lineRule="exact"/>
                        <w:ind w:leftChars="100" w:left="600" w:hangingChars="150" w:hanging="360"/>
                        <w:jc w:val="left"/>
                        <w:rPr>
                          <w:rFonts w:ascii="ＭＳ 明朝" w:hAnsi="ＭＳ 明朝"/>
                          <w:sz w:val="24"/>
                          <w:szCs w:val="24"/>
                        </w:rPr>
                      </w:pPr>
                      <w:r>
                        <w:rPr>
                          <w:rFonts w:ascii="ＭＳ 明朝" w:hAnsi="ＭＳ 明朝" w:hint="eastAsia"/>
                          <w:spacing w:val="0"/>
                          <w:sz w:val="24"/>
                          <w:szCs w:val="24"/>
                        </w:rPr>
                        <w:t>2)</w:t>
                      </w:r>
                      <w:r>
                        <w:rPr>
                          <w:rFonts w:ascii="ＭＳ 明朝" w:hAnsi="ＭＳ 明朝"/>
                          <w:spacing w:val="0"/>
                          <w:sz w:val="24"/>
                          <w:szCs w:val="24"/>
                        </w:rPr>
                        <w:t xml:space="preserve"> </w:t>
                      </w:r>
                      <w:r w:rsidR="00314D22" w:rsidRPr="0035036C">
                        <w:rPr>
                          <w:rFonts w:ascii="ＭＳ 明朝" w:hAnsi="ＭＳ 明朝" w:hint="eastAsia"/>
                          <w:spacing w:val="0"/>
                          <w:sz w:val="24"/>
                          <w:szCs w:val="24"/>
                        </w:rPr>
                        <w:t>民法第33条に該当する法人等のうち、国、</w:t>
                      </w:r>
                      <w:r w:rsidR="00314D22" w:rsidRPr="0035036C">
                        <w:rPr>
                          <w:rFonts w:ascii="ＭＳ 明朝" w:hAnsi="ＭＳ 明朝" w:hint="eastAsia"/>
                          <w:sz w:val="24"/>
                          <w:szCs w:val="24"/>
                        </w:rPr>
                        <w:t>県、市町からの50％以上の出捐により設立された団体</w:t>
                      </w:r>
                    </w:p>
                    <w:p w14:paraId="7FECBA48" w14:textId="77777777" w:rsidR="007B32AA" w:rsidRPr="0087375E" w:rsidRDefault="007B32AA" w:rsidP="0035036C">
                      <w:pPr>
                        <w:pStyle w:val="a3"/>
                        <w:wordWrap/>
                        <w:spacing w:line="240" w:lineRule="auto"/>
                        <w:ind w:leftChars="100" w:left="480" w:hangingChars="100" w:hanging="240"/>
                        <w:rPr>
                          <w:rFonts w:ascii="ＭＳ 明朝" w:hAnsi="ＭＳ 明朝" w:cs="HGPｺﾞｼｯｸE"/>
                          <w:spacing w:val="0"/>
                          <w:sz w:val="24"/>
                          <w:szCs w:val="24"/>
                        </w:rPr>
                      </w:pPr>
                      <w:r w:rsidRPr="0087375E">
                        <w:rPr>
                          <w:rFonts w:ascii="ＭＳ 明朝" w:hAnsi="ＭＳ 明朝" w:cs="HGPｺﾞｼｯｸE" w:hint="eastAsia"/>
                          <w:spacing w:val="0"/>
                          <w:sz w:val="24"/>
                          <w:szCs w:val="24"/>
                        </w:rPr>
                        <w:t>3) 反社会的活動を行う</w:t>
                      </w:r>
                      <w:r w:rsidR="00203ED4" w:rsidRPr="0087375E">
                        <w:rPr>
                          <w:rFonts w:ascii="ＭＳ 明朝" w:hAnsi="ＭＳ 明朝" w:cs="HGPｺﾞｼｯｸE" w:hint="eastAsia"/>
                          <w:spacing w:val="0"/>
                          <w:sz w:val="24"/>
                          <w:szCs w:val="24"/>
                        </w:rPr>
                        <w:t>個人・</w:t>
                      </w:r>
                      <w:r w:rsidRPr="0087375E">
                        <w:rPr>
                          <w:rFonts w:ascii="ＭＳ 明朝" w:hAnsi="ＭＳ 明朝" w:cs="HGPｺﾞｼｯｸE" w:hint="eastAsia"/>
                          <w:spacing w:val="0"/>
                          <w:sz w:val="24"/>
                          <w:szCs w:val="24"/>
                        </w:rPr>
                        <w:t>団体又は、その構成員が事業に関わる団体</w:t>
                      </w:r>
                    </w:p>
                    <w:p w14:paraId="37B36A25" w14:textId="77777777" w:rsidR="00314D22" w:rsidRPr="0087375E" w:rsidRDefault="00314D22" w:rsidP="0035036C">
                      <w:pPr>
                        <w:pStyle w:val="a3"/>
                        <w:wordWrap/>
                        <w:spacing w:line="240" w:lineRule="auto"/>
                        <w:ind w:leftChars="100" w:left="480" w:hangingChars="100" w:hanging="240"/>
                        <w:rPr>
                          <w:rFonts w:ascii="ＭＳ 明朝" w:hAnsi="ＭＳ 明朝" w:cs="HGPｺﾞｼｯｸE"/>
                          <w:spacing w:val="0"/>
                          <w:sz w:val="24"/>
                          <w:szCs w:val="24"/>
                        </w:rPr>
                      </w:pPr>
                      <w:r w:rsidRPr="0087375E">
                        <w:rPr>
                          <w:rFonts w:ascii="ＭＳ 明朝" w:hAnsi="ＭＳ 明朝" w:cs="HGPｺﾞｼｯｸE" w:hint="eastAsia"/>
                          <w:spacing w:val="0"/>
                          <w:sz w:val="24"/>
                          <w:szCs w:val="24"/>
                        </w:rPr>
                        <w:t>4) 営利</w:t>
                      </w:r>
                      <w:r w:rsidR="007B32AA" w:rsidRPr="0087375E">
                        <w:rPr>
                          <w:rFonts w:ascii="ＭＳ 明朝" w:hAnsi="ＭＳ 明朝" w:cs="HGPｺﾞｼｯｸE" w:hint="eastAsia"/>
                          <w:spacing w:val="0"/>
                          <w:sz w:val="24"/>
                          <w:szCs w:val="24"/>
                        </w:rPr>
                        <w:t>活動や政治・宗教活動</w:t>
                      </w:r>
                      <w:r w:rsidRPr="0087375E">
                        <w:rPr>
                          <w:rFonts w:ascii="ＭＳ 明朝" w:hAnsi="ＭＳ 明朝" w:cs="HGPｺﾞｼｯｸE" w:hint="eastAsia"/>
                          <w:spacing w:val="0"/>
                          <w:sz w:val="24"/>
                          <w:szCs w:val="24"/>
                        </w:rPr>
                        <w:t>を目的とする</w:t>
                      </w:r>
                      <w:r w:rsidR="00203ED4" w:rsidRPr="0087375E">
                        <w:rPr>
                          <w:rFonts w:ascii="ＭＳ 明朝" w:hAnsi="ＭＳ 明朝" w:cs="HGPｺﾞｼｯｸE" w:hint="eastAsia"/>
                          <w:spacing w:val="0"/>
                          <w:sz w:val="24"/>
                          <w:szCs w:val="24"/>
                        </w:rPr>
                        <w:t>個人・</w:t>
                      </w:r>
                      <w:r w:rsidRPr="0087375E">
                        <w:rPr>
                          <w:rFonts w:ascii="ＭＳ 明朝" w:hAnsi="ＭＳ 明朝" w:cs="HGPｺﾞｼｯｸE" w:hint="eastAsia"/>
                          <w:spacing w:val="0"/>
                          <w:sz w:val="24"/>
                          <w:szCs w:val="24"/>
                        </w:rPr>
                        <w:t>団体</w:t>
                      </w:r>
                    </w:p>
                  </w:txbxContent>
                </v:textbox>
                <w10:wrap type="topAndBottom" anchorx="margin"/>
              </v:rect>
            </w:pict>
          </mc:Fallback>
        </mc:AlternateContent>
      </w:r>
      <w:r w:rsidR="00592A19" w:rsidRPr="0087375E">
        <w:rPr>
          <w:rFonts w:ascii="ＭＳ 明朝" w:hAnsi="ＭＳ 明朝" w:hint="eastAsia"/>
          <w:spacing w:val="0"/>
          <w:sz w:val="24"/>
          <w:szCs w:val="24"/>
        </w:rPr>
        <w:t>・</w:t>
      </w:r>
      <w:r w:rsidR="00FF2E1D" w:rsidRPr="0087375E">
        <w:rPr>
          <w:rFonts w:ascii="ＭＳ 明朝" w:hAnsi="ＭＳ 明朝" w:hint="eastAsia"/>
          <w:spacing w:val="0"/>
          <w:sz w:val="24"/>
          <w:szCs w:val="24"/>
        </w:rPr>
        <w:t>自ら経理し、監査する等の会計組織を有</w:t>
      </w:r>
      <w:r w:rsidR="00FF2E1D" w:rsidRPr="003A1641">
        <w:rPr>
          <w:rFonts w:ascii="ＭＳ 明朝" w:hAnsi="ＭＳ 明朝" w:hint="eastAsia"/>
          <w:spacing w:val="0"/>
          <w:sz w:val="24"/>
          <w:szCs w:val="24"/>
        </w:rPr>
        <w:t>すること</w:t>
      </w:r>
    </w:p>
    <w:p w14:paraId="3EA85BAB" w14:textId="77777777" w:rsidR="007B32AA" w:rsidRPr="00B6457D" w:rsidRDefault="007B32AA" w:rsidP="00B6457D"/>
    <w:p w14:paraId="5BD190FA" w14:textId="77777777" w:rsidR="006637C4" w:rsidRPr="003A1641" w:rsidRDefault="00876DEF" w:rsidP="0031177F">
      <w:pPr>
        <w:pStyle w:val="a3"/>
        <w:wordWrap/>
        <w:topLinePunct/>
        <w:spacing w:line="240" w:lineRule="auto"/>
        <w:rPr>
          <w:rFonts w:ascii="ＭＳ ゴシック" w:eastAsia="ＭＳ ゴシック" w:hAnsi="ＭＳ ゴシック"/>
          <w:spacing w:val="0"/>
          <w:sz w:val="24"/>
          <w:szCs w:val="24"/>
          <w:bdr w:val="single" w:sz="4" w:space="0" w:color="auto"/>
        </w:rPr>
      </w:pPr>
      <w:r w:rsidRPr="003A1641">
        <w:rPr>
          <w:rFonts w:ascii="ＭＳ ゴシック" w:eastAsia="ＭＳ ゴシック" w:hAnsi="ＭＳ ゴシック" w:hint="eastAsia"/>
          <w:spacing w:val="0"/>
          <w:sz w:val="24"/>
          <w:szCs w:val="24"/>
          <w:bdr w:val="single" w:sz="4" w:space="0" w:color="auto"/>
        </w:rPr>
        <w:t xml:space="preserve">(4) </w:t>
      </w:r>
      <w:r w:rsidR="006637C4" w:rsidRPr="003A1641">
        <w:rPr>
          <w:rFonts w:ascii="ＭＳ ゴシック" w:eastAsia="ＭＳ ゴシック" w:hAnsi="ＭＳ ゴシック" w:hint="eastAsia"/>
          <w:spacing w:val="0"/>
          <w:sz w:val="24"/>
          <w:szCs w:val="24"/>
          <w:bdr w:val="single" w:sz="4" w:space="0" w:color="auto"/>
        </w:rPr>
        <w:t>補助対象となる事業</w:t>
      </w:r>
    </w:p>
    <w:p w14:paraId="11B3A934" w14:textId="77777777" w:rsidR="00B66280" w:rsidRPr="003A1641" w:rsidRDefault="00436510" w:rsidP="0031177F">
      <w:pPr>
        <w:pStyle w:val="a3"/>
        <w:wordWrap/>
        <w:topLinePunct/>
        <w:spacing w:beforeLines="50" w:before="120" w:line="240" w:lineRule="auto"/>
        <w:ind w:leftChars="100" w:left="240"/>
        <w:rPr>
          <w:rFonts w:ascii="ＭＳ 明朝" w:hAnsi="ＭＳ 明朝" w:cs="HGPｺﾞｼｯｸE"/>
          <w:spacing w:val="0"/>
          <w:sz w:val="24"/>
          <w:szCs w:val="24"/>
        </w:rPr>
      </w:pPr>
      <w:r w:rsidRPr="003A1641">
        <w:rPr>
          <w:rFonts w:ascii="ＭＳ 明朝" w:hAnsi="ＭＳ 明朝" w:cs="HGPｺﾞｼｯｸE" w:hint="eastAsia"/>
          <w:spacing w:val="0"/>
          <w:sz w:val="24"/>
          <w:szCs w:val="24"/>
        </w:rPr>
        <w:t>下記の要件をすべて満たす</w:t>
      </w:r>
      <w:r w:rsidR="00E624AD" w:rsidRPr="003A1641">
        <w:rPr>
          <w:rFonts w:ascii="ＭＳ 明朝" w:hAnsi="ＭＳ 明朝" w:cs="HGPｺﾞｼｯｸE" w:hint="eastAsia"/>
          <w:spacing w:val="0"/>
          <w:sz w:val="24"/>
          <w:szCs w:val="24"/>
        </w:rPr>
        <w:t>事業</w:t>
      </w:r>
    </w:p>
    <w:p w14:paraId="346EF653" w14:textId="77777777" w:rsidR="00696D60" w:rsidRPr="003A1641" w:rsidRDefault="003C5628" w:rsidP="0031177F">
      <w:pPr>
        <w:pStyle w:val="a3"/>
        <w:numPr>
          <w:ilvl w:val="0"/>
          <w:numId w:val="28"/>
        </w:numPr>
        <w:wordWrap/>
        <w:topLinePunct/>
        <w:spacing w:line="240" w:lineRule="auto"/>
        <w:ind w:leftChars="200" w:left="480" w:firstLine="0"/>
        <w:rPr>
          <w:rFonts w:ascii="ＭＳ ゴシック" w:eastAsia="ＭＳ ゴシック" w:hAnsi="ＭＳ ゴシック" w:cs="HGPｺﾞｼｯｸE"/>
          <w:spacing w:val="0"/>
          <w:sz w:val="24"/>
          <w:szCs w:val="24"/>
        </w:rPr>
      </w:pPr>
      <w:r w:rsidRPr="003A1641">
        <w:rPr>
          <w:rFonts w:ascii="ＭＳ ゴシック" w:eastAsia="ＭＳ ゴシック" w:hAnsi="ＭＳ ゴシック" w:cs="HGPｺﾞｼｯｸE" w:hint="eastAsia"/>
          <w:spacing w:val="0"/>
          <w:sz w:val="24"/>
          <w:szCs w:val="24"/>
        </w:rPr>
        <w:t>補助対象者</w:t>
      </w:r>
      <w:r w:rsidR="00FA5C93" w:rsidRPr="003A1641">
        <w:rPr>
          <w:rFonts w:ascii="ＭＳ ゴシック" w:eastAsia="ＭＳ ゴシック" w:hAnsi="ＭＳ ゴシック" w:cs="HGPｺﾞｼｯｸE" w:hint="eastAsia"/>
          <w:spacing w:val="0"/>
          <w:sz w:val="24"/>
          <w:szCs w:val="24"/>
        </w:rPr>
        <w:t>が主催する「鳴門海峡の渦潮」の世界遺産登録に向けた普及啓発事業</w:t>
      </w:r>
    </w:p>
    <w:p w14:paraId="1FEC9E1A" w14:textId="18FF1C88" w:rsidR="007B32AA" w:rsidRPr="003A1641" w:rsidRDefault="007B32AA" w:rsidP="0031177F">
      <w:pPr>
        <w:pStyle w:val="a3"/>
        <w:numPr>
          <w:ilvl w:val="0"/>
          <w:numId w:val="28"/>
        </w:numPr>
        <w:wordWrap/>
        <w:topLinePunct/>
        <w:spacing w:line="240" w:lineRule="auto"/>
        <w:ind w:leftChars="200" w:left="480" w:firstLine="0"/>
        <w:rPr>
          <w:rFonts w:ascii="ＭＳ ゴシック" w:eastAsia="ＭＳ ゴシック" w:hAnsi="ＭＳ ゴシック" w:cs="HGPｺﾞｼｯｸE"/>
          <w:spacing w:val="0"/>
          <w:sz w:val="24"/>
          <w:szCs w:val="24"/>
        </w:rPr>
      </w:pPr>
      <w:r w:rsidRPr="008A77E6">
        <w:rPr>
          <w:rFonts w:ascii="ＭＳ ゴシック" w:eastAsia="ＭＳ ゴシック" w:hAnsi="ＭＳ ゴシック" w:cs="HGPｺﾞｼｯｸE" w:hint="eastAsia"/>
          <w:spacing w:val="0"/>
          <w:sz w:val="24"/>
          <w:szCs w:val="24"/>
        </w:rPr>
        <w:t>一般</w:t>
      </w:r>
      <w:r w:rsidRPr="003A1641">
        <w:rPr>
          <w:rFonts w:ascii="ＭＳ ゴシック" w:eastAsia="ＭＳ ゴシック" w:hAnsi="ＭＳ ゴシック" w:cs="HGPｺﾞｼｯｸE" w:hint="eastAsia"/>
          <w:spacing w:val="0"/>
          <w:sz w:val="24"/>
          <w:szCs w:val="24"/>
        </w:rPr>
        <w:t>県民・市民を対象とした事業</w:t>
      </w:r>
    </w:p>
    <w:p w14:paraId="537A1E04" w14:textId="77777777" w:rsidR="00FA5C93" w:rsidRPr="00B6457D" w:rsidRDefault="00FA5C93" w:rsidP="00B6457D"/>
    <w:p w14:paraId="0EDE5FBD" w14:textId="77777777" w:rsidR="00696D60" w:rsidRPr="003A1641" w:rsidRDefault="0081750F" w:rsidP="0031177F">
      <w:pPr>
        <w:pStyle w:val="a3"/>
        <w:wordWrap/>
        <w:topLinePunct/>
        <w:spacing w:line="240" w:lineRule="auto"/>
        <w:ind w:leftChars="100" w:left="240"/>
        <w:rPr>
          <w:rFonts w:ascii="ＭＳ ゴシック" w:eastAsia="ＭＳ ゴシック" w:hAnsi="ＭＳ ゴシック" w:cs="HGPｺﾞｼｯｸE"/>
          <w:spacing w:val="0"/>
          <w:sz w:val="24"/>
          <w:szCs w:val="24"/>
        </w:rPr>
      </w:pPr>
      <w:r w:rsidRPr="003A1641">
        <w:rPr>
          <w:rFonts w:ascii="ＭＳ ゴシック" w:eastAsia="ＭＳ ゴシック" w:hAnsi="ＭＳ ゴシック" w:cs="HGPｺﾞｼｯｸE" w:hint="eastAsia"/>
          <w:spacing w:val="0"/>
          <w:sz w:val="24"/>
          <w:szCs w:val="24"/>
        </w:rPr>
        <w:t>《</w:t>
      </w:r>
      <w:r w:rsidR="00696D60" w:rsidRPr="003A1641">
        <w:rPr>
          <w:rFonts w:ascii="ＭＳ ゴシック" w:eastAsia="ＭＳ ゴシック" w:hAnsi="ＭＳ ゴシック" w:cs="HGPｺﾞｼｯｸE" w:hint="eastAsia"/>
          <w:spacing w:val="0"/>
          <w:sz w:val="24"/>
          <w:szCs w:val="24"/>
        </w:rPr>
        <w:t>対象事業例</w:t>
      </w:r>
      <w:r w:rsidRPr="003A1641">
        <w:rPr>
          <w:rFonts w:ascii="ＭＳ ゴシック" w:eastAsia="ＭＳ ゴシック" w:hAnsi="ＭＳ ゴシック" w:cs="HGPｺﾞｼｯｸE" w:hint="eastAsia"/>
          <w:spacing w:val="0"/>
          <w:sz w:val="24"/>
          <w:szCs w:val="24"/>
        </w:rPr>
        <w:t>》</w:t>
      </w:r>
    </w:p>
    <w:p w14:paraId="040B98CD" w14:textId="77777777" w:rsidR="00696D60" w:rsidRPr="003A1641" w:rsidRDefault="0081750F" w:rsidP="0031177F">
      <w:pPr>
        <w:pStyle w:val="a3"/>
        <w:wordWrap/>
        <w:topLinePunct/>
        <w:spacing w:line="240" w:lineRule="auto"/>
        <w:ind w:leftChars="200" w:left="480"/>
        <w:rPr>
          <w:rFonts w:ascii="ＭＳ 明朝" w:hAnsi="ＭＳ 明朝" w:cs="HGPｺﾞｼｯｸE"/>
          <w:spacing w:val="0"/>
          <w:sz w:val="24"/>
          <w:szCs w:val="24"/>
        </w:rPr>
      </w:pPr>
      <w:r w:rsidRPr="003A1641">
        <w:rPr>
          <w:rFonts w:ascii="ＭＳ 明朝" w:hAnsi="ＭＳ 明朝" w:cs="HGPｺﾞｼｯｸE" w:hint="eastAsia"/>
          <w:spacing w:val="0"/>
          <w:sz w:val="24"/>
          <w:szCs w:val="24"/>
        </w:rPr>
        <w:t>・</w:t>
      </w:r>
      <w:r w:rsidR="00696D60" w:rsidRPr="003A1641">
        <w:rPr>
          <w:rFonts w:ascii="ＭＳ 明朝" w:hAnsi="ＭＳ 明朝" w:cs="HGPｺﾞｼｯｸE" w:hint="eastAsia"/>
          <w:spacing w:val="0"/>
          <w:sz w:val="24"/>
          <w:szCs w:val="24"/>
        </w:rPr>
        <w:t>鳴門</w:t>
      </w:r>
      <w:r w:rsidR="00453932" w:rsidRPr="003A1641">
        <w:rPr>
          <w:rFonts w:ascii="ＭＳ 明朝" w:hAnsi="ＭＳ 明朝" w:cs="HGPｺﾞｼｯｸE" w:hint="eastAsia"/>
          <w:spacing w:val="0"/>
          <w:sz w:val="24"/>
          <w:szCs w:val="24"/>
        </w:rPr>
        <w:t>海峡</w:t>
      </w:r>
      <w:r w:rsidR="00696D60" w:rsidRPr="003A1641">
        <w:rPr>
          <w:rFonts w:ascii="ＭＳ 明朝" w:hAnsi="ＭＳ 明朝" w:cs="HGPｺﾞｼｯｸE" w:hint="eastAsia"/>
          <w:spacing w:val="0"/>
          <w:sz w:val="24"/>
          <w:szCs w:val="24"/>
        </w:rPr>
        <w:t>の渦潮を広く</w:t>
      </w:r>
      <w:r w:rsidRPr="003A1641">
        <w:rPr>
          <w:rFonts w:ascii="ＭＳ 明朝" w:hAnsi="ＭＳ 明朝" w:cs="HGPｺﾞｼｯｸE" w:hint="eastAsia"/>
          <w:spacing w:val="0"/>
          <w:sz w:val="24"/>
          <w:szCs w:val="24"/>
        </w:rPr>
        <w:t>ＰＲ</w:t>
      </w:r>
      <w:r w:rsidR="00696D60" w:rsidRPr="003A1641">
        <w:rPr>
          <w:rFonts w:ascii="ＭＳ 明朝" w:hAnsi="ＭＳ 明朝" w:cs="HGPｺﾞｼｯｸE" w:hint="eastAsia"/>
          <w:spacing w:val="0"/>
          <w:sz w:val="24"/>
          <w:szCs w:val="24"/>
        </w:rPr>
        <w:t>・発信するための研修会</w:t>
      </w:r>
      <w:r w:rsidRPr="003A1641">
        <w:rPr>
          <w:rFonts w:ascii="ＭＳ 明朝" w:hAnsi="ＭＳ 明朝" w:cs="HGPｺﾞｼｯｸE" w:hint="eastAsia"/>
          <w:spacing w:val="0"/>
          <w:sz w:val="24"/>
          <w:szCs w:val="24"/>
        </w:rPr>
        <w:t>や</w:t>
      </w:r>
      <w:r w:rsidR="00696D60" w:rsidRPr="003A1641">
        <w:rPr>
          <w:rFonts w:ascii="ＭＳ 明朝" w:hAnsi="ＭＳ 明朝" w:cs="HGPｺﾞｼｯｸE" w:hint="eastAsia"/>
          <w:spacing w:val="0"/>
          <w:sz w:val="24"/>
          <w:szCs w:val="24"/>
        </w:rPr>
        <w:t>イベント</w:t>
      </w:r>
      <w:r w:rsidRPr="003A1641">
        <w:rPr>
          <w:rFonts w:ascii="ＭＳ 明朝" w:hAnsi="ＭＳ 明朝" w:cs="HGPｺﾞｼｯｸE" w:hint="eastAsia"/>
          <w:spacing w:val="0"/>
          <w:sz w:val="24"/>
          <w:szCs w:val="24"/>
        </w:rPr>
        <w:t>の実施</w:t>
      </w:r>
    </w:p>
    <w:p w14:paraId="4BF19A5B" w14:textId="77777777" w:rsidR="00696D60" w:rsidRPr="003A1641" w:rsidRDefault="0081750F" w:rsidP="0031177F">
      <w:pPr>
        <w:pStyle w:val="a3"/>
        <w:wordWrap/>
        <w:topLinePunct/>
        <w:spacing w:line="240" w:lineRule="auto"/>
        <w:ind w:leftChars="200" w:left="480"/>
        <w:rPr>
          <w:rFonts w:ascii="ＭＳ 明朝" w:hAnsi="ＭＳ 明朝" w:cs="HGPｺﾞｼｯｸE"/>
          <w:spacing w:val="0"/>
          <w:sz w:val="24"/>
          <w:szCs w:val="24"/>
        </w:rPr>
      </w:pPr>
      <w:r w:rsidRPr="003A1641">
        <w:rPr>
          <w:rFonts w:ascii="ＭＳ 明朝" w:hAnsi="ＭＳ 明朝" w:cs="HGPｺﾞｼｯｸE" w:hint="eastAsia"/>
          <w:spacing w:val="0"/>
          <w:sz w:val="24"/>
          <w:szCs w:val="24"/>
        </w:rPr>
        <w:t>・鳴門海峡の景観や環境を保全するための活動</w:t>
      </w:r>
    </w:p>
    <w:p w14:paraId="0EBB8382" w14:textId="77777777" w:rsidR="00696D60" w:rsidRPr="003A1641" w:rsidRDefault="00D274A1" w:rsidP="0031177F">
      <w:pPr>
        <w:pStyle w:val="a3"/>
        <w:wordWrap/>
        <w:topLinePunct/>
        <w:spacing w:line="240" w:lineRule="auto"/>
        <w:ind w:leftChars="200" w:left="480"/>
        <w:rPr>
          <w:rFonts w:ascii="ＭＳ 明朝" w:hAnsi="ＭＳ 明朝" w:cs="HGPｺﾞｼｯｸE"/>
          <w:spacing w:val="0"/>
          <w:sz w:val="24"/>
          <w:szCs w:val="24"/>
        </w:rPr>
      </w:pPr>
      <w:r w:rsidRPr="003A1641">
        <w:rPr>
          <w:rFonts w:ascii="ＭＳ 明朝" w:hAnsi="ＭＳ 明朝" w:cs="HGPｺﾞｼｯｸE" w:hint="eastAsia"/>
          <w:spacing w:val="0"/>
          <w:sz w:val="24"/>
          <w:szCs w:val="24"/>
        </w:rPr>
        <w:t>・無料で実施する</w:t>
      </w:r>
      <w:r w:rsidR="00FA5C93" w:rsidRPr="003A1641">
        <w:rPr>
          <w:rFonts w:ascii="ＭＳ 明朝" w:hAnsi="ＭＳ 明朝" w:cs="HGPｺﾞｼｯｸE" w:hint="eastAsia"/>
          <w:spacing w:val="0"/>
          <w:sz w:val="24"/>
          <w:szCs w:val="24"/>
        </w:rPr>
        <w:t>渦潮を対象とした</w:t>
      </w:r>
      <w:r w:rsidRPr="003A1641">
        <w:rPr>
          <w:rFonts w:ascii="ＭＳ 明朝" w:hAnsi="ＭＳ 明朝" w:cs="HGPｺﾞｼｯｸE" w:hint="eastAsia"/>
          <w:spacing w:val="0"/>
          <w:sz w:val="24"/>
          <w:szCs w:val="24"/>
        </w:rPr>
        <w:t>ガイドツアー</w:t>
      </w:r>
    </w:p>
    <w:p w14:paraId="4AB0BBA9" w14:textId="77777777" w:rsidR="00696D60" w:rsidRPr="003A1641" w:rsidRDefault="0081750F" w:rsidP="0031177F">
      <w:pPr>
        <w:pStyle w:val="a3"/>
        <w:wordWrap/>
        <w:topLinePunct/>
        <w:spacing w:line="240" w:lineRule="auto"/>
        <w:ind w:leftChars="200" w:left="480"/>
        <w:rPr>
          <w:rFonts w:ascii="ＭＳ 明朝" w:hAnsi="ＭＳ 明朝" w:cs="HGPｺﾞｼｯｸE"/>
          <w:spacing w:val="0"/>
          <w:sz w:val="24"/>
          <w:szCs w:val="24"/>
        </w:rPr>
      </w:pPr>
      <w:r w:rsidRPr="003A1641">
        <w:rPr>
          <w:rFonts w:ascii="ＭＳ 明朝" w:hAnsi="ＭＳ 明朝" w:cs="HGPｺﾞｼｯｸE" w:hint="eastAsia"/>
          <w:spacing w:val="0"/>
          <w:sz w:val="24"/>
          <w:szCs w:val="24"/>
        </w:rPr>
        <w:t>・渦潮をテーマにしたコンテストの開催</w:t>
      </w:r>
      <w:r w:rsidR="00FA5C93" w:rsidRPr="003A1641">
        <w:rPr>
          <w:rFonts w:ascii="ＭＳ 明朝" w:hAnsi="ＭＳ 明朝" w:cs="HGPｺﾞｼｯｸE" w:hint="eastAsia"/>
          <w:spacing w:val="0"/>
          <w:sz w:val="24"/>
          <w:szCs w:val="24"/>
        </w:rPr>
        <w:t xml:space="preserve">　　</w:t>
      </w:r>
      <w:r w:rsidRPr="003A1641">
        <w:rPr>
          <w:rFonts w:ascii="ＭＳ 明朝" w:hAnsi="ＭＳ 明朝" w:cs="HGPｺﾞｼｯｸE" w:hint="eastAsia"/>
          <w:spacing w:val="0"/>
          <w:sz w:val="24"/>
          <w:szCs w:val="24"/>
        </w:rPr>
        <w:t>等</w:t>
      </w:r>
    </w:p>
    <w:p w14:paraId="791C2D64" w14:textId="77777777" w:rsidR="00CA69E4" w:rsidRPr="00B6457D" w:rsidRDefault="00CA69E4" w:rsidP="00B6457D"/>
    <w:p w14:paraId="49063DDA" w14:textId="77777777" w:rsidR="00696D60" w:rsidRPr="00B6457D" w:rsidRDefault="00696D60" w:rsidP="00B6457D"/>
    <w:p w14:paraId="0F7FBD06" w14:textId="77777777" w:rsidR="00436315" w:rsidRPr="00B6457D" w:rsidRDefault="00436315" w:rsidP="00B6457D"/>
    <w:p w14:paraId="32834714" w14:textId="77777777" w:rsidR="003321B7" w:rsidRPr="00B6457D" w:rsidRDefault="003321B7" w:rsidP="00B6457D"/>
    <w:p w14:paraId="714A9112" w14:textId="77777777" w:rsidR="00801DEA" w:rsidRPr="003A1641" w:rsidRDefault="00CC341A" w:rsidP="00B6457D">
      <w:pPr>
        <w:rPr>
          <w:bdr w:val="single" w:sz="4" w:space="0" w:color="auto"/>
        </w:rPr>
      </w:pPr>
      <w:r w:rsidRPr="003A1641">
        <w:rPr>
          <w:rFonts w:hint="eastAsia"/>
          <w:noProof/>
        </w:rPr>
        <w:lastRenderedPageBreak/>
        <mc:AlternateContent>
          <mc:Choice Requires="wps">
            <w:drawing>
              <wp:anchor distT="0" distB="0" distL="114300" distR="114300" simplePos="0" relativeHeight="251654656" behindDoc="0" locked="0" layoutInCell="1" allowOverlap="1" wp14:anchorId="24061F0E" wp14:editId="6271E0F9">
                <wp:simplePos x="0" y="0"/>
                <wp:positionH relativeFrom="margin">
                  <wp:align>right</wp:align>
                </wp:positionH>
                <wp:positionV relativeFrom="paragraph">
                  <wp:posOffset>0</wp:posOffset>
                </wp:positionV>
                <wp:extent cx="5759450" cy="1440000"/>
                <wp:effectExtent l="0" t="0" r="12700" b="27305"/>
                <wp:wrapTopAndBottom/>
                <wp:docPr id="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C9F8BF" w14:textId="420ADE86" w:rsidR="00314D22" w:rsidRPr="006947AD" w:rsidRDefault="00314D22" w:rsidP="006947AD">
                            <w:pPr>
                              <w:pStyle w:val="a3"/>
                              <w:wordWrap/>
                              <w:spacing w:line="240" w:lineRule="auto"/>
                              <w:rPr>
                                <w:rFonts w:ascii="ＭＳ ゴシック" w:eastAsia="ＭＳ ゴシック" w:hAnsi="ＭＳ ゴシック"/>
                                <w:color w:val="000000"/>
                                <w:spacing w:val="0"/>
                                <w:sz w:val="24"/>
                                <w:szCs w:val="24"/>
                              </w:rPr>
                            </w:pPr>
                            <w:r>
                              <w:rPr>
                                <w:rFonts w:ascii="ＭＳ ゴシック" w:eastAsia="ＭＳ ゴシック" w:hAnsi="ＭＳ ゴシック" w:hint="eastAsia"/>
                                <w:color w:val="000000"/>
                                <w:spacing w:val="0"/>
                                <w:sz w:val="24"/>
                                <w:szCs w:val="24"/>
                              </w:rPr>
                              <w:t>■</w:t>
                            </w:r>
                            <w:r w:rsidRPr="00691372">
                              <w:rPr>
                                <w:rFonts w:ascii="ＭＳ ゴシック" w:eastAsia="ＭＳ ゴシック" w:hAnsi="ＭＳ ゴシック" w:hint="eastAsia"/>
                                <w:color w:val="000000"/>
                                <w:spacing w:val="0"/>
                                <w:sz w:val="24"/>
                                <w:szCs w:val="24"/>
                              </w:rPr>
                              <w:t>対象とならない事業</w:t>
                            </w:r>
                          </w:p>
                          <w:p w14:paraId="645895B8" w14:textId="1A0295E8" w:rsidR="00314D22" w:rsidRPr="006947AD"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6947AD">
                              <w:rPr>
                                <w:rFonts w:ascii="ＭＳ 明朝" w:hAnsi="ＭＳ 明朝" w:cs="HGPｺﾞｼｯｸE" w:hint="eastAsia"/>
                                <w:spacing w:val="0"/>
                                <w:sz w:val="24"/>
                                <w:szCs w:val="24"/>
                              </w:rPr>
                              <w:t>1</w:t>
                            </w:r>
                            <w:r w:rsidR="00314D22" w:rsidRPr="006947AD">
                              <w:rPr>
                                <w:rFonts w:ascii="ＭＳ 明朝" w:hAnsi="ＭＳ 明朝" w:cs="HGPｺﾞｼｯｸE" w:hint="eastAsia"/>
                                <w:spacing w:val="0"/>
                                <w:sz w:val="24"/>
                                <w:szCs w:val="24"/>
                              </w:rPr>
                              <w:t>) ｢鳴門</w:t>
                            </w:r>
                            <w:r w:rsidR="00453932" w:rsidRPr="006947AD">
                              <w:rPr>
                                <w:rFonts w:ascii="ＭＳ 明朝" w:hAnsi="ＭＳ 明朝" w:cs="HGPｺﾞｼｯｸE" w:hint="eastAsia"/>
                                <w:spacing w:val="0"/>
                                <w:sz w:val="24"/>
                                <w:szCs w:val="24"/>
                              </w:rPr>
                              <w:t>海峡</w:t>
                            </w:r>
                            <w:r w:rsidR="00314D22" w:rsidRPr="006947AD">
                              <w:rPr>
                                <w:rFonts w:ascii="ＭＳ 明朝" w:hAnsi="ＭＳ 明朝" w:cs="HGPｺﾞｼｯｸE" w:hint="eastAsia"/>
                                <w:spacing w:val="0"/>
                                <w:sz w:val="24"/>
                                <w:szCs w:val="24"/>
                              </w:rPr>
                              <w:t>の渦潮｣の普及啓発に寄与しないとみなされる事業</w:t>
                            </w:r>
                          </w:p>
                          <w:p w14:paraId="3574A7FC" w14:textId="731A33F5" w:rsidR="00314D22" w:rsidRPr="006947AD"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6947AD">
                              <w:rPr>
                                <w:rFonts w:ascii="ＭＳ 明朝" w:hAnsi="ＭＳ 明朝" w:cs="HGPｺﾞｼｯｸE" w:hint="eastAsia"/>
                                <w:spacing w:val="0"/>
                                <w:sz w:val="24"/>
                                <w:szCs w:val="24"/>
                              </w:rPr>
                              <w:t>2</w:t>
                            </w:r>
                            <w:r w:rsidR="00314D22" w:rsidRPr="006947AD">
                              <w:rPr>
                                <w:rFonts w:ascii="ＭＳ 明朝" w:hAnsi="ＭＳ 明朝" w:cs="HGPｺﾞｼｯｸE" w:hint="eastAsia"/>
                                <w:spacing w:val="0"/>
                                <w:sz w:val="24"/>
                                <w:szCs w:val="24"/>
                              </w:rPr>
                              <w:t>) 政治的・宗教的活動を目的としているとみなされる事業</w:t>
                            </w:r>
                          </w:p>
                          <w:p w14:paraId="575D36DA" w14:textId="040E6F5E" w:rsidR="00314D22" w:rsidRPr="001F3966"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6947AD">
                              <w:rPr>
                                <w:rFonts w:ascii="ＭＳ 明朝" w:hAnsi="ＭＳ 明朝" w:cs="HGPｺﾞｼｯｸE" w:hint="eastAsia"/>
                                <w:spacing w:val="0"/>
                                <w:sz w:val="24"/>
                                <w:szCs w:val="24"/>
                              </w:rPr>
                              <w:t>3</w:t>
                            </w:r>
                            <w:r w:rsidR="00314D22" w:rsidRPr="006947AD">
                              <w:rPr>
                                <w:rFonts w:ascii="ＭＳ 明朝" w:hAnsi="ＭＳ 明朝" w:cs="HGPｺﾞｼｯｸE" w:hint="eastAsia"/>
                                <w:spacing w:val="0"/>
                                <w:sz w:val="24"/>
                                <w:szCs w:val="24"/>
                              </w:rPr>
                              <w:t>)</w:t>
                            </w:r>
                            <w:r w:rsidR="00314D22" w:rsidRPr="001F3966">
                              <w:rPr>
                                <w:rFonts w:ascii="ＭＳ 明朝" w:hAnsi="ＭＳ 明朝" w:cs="HGPｺﾞｼｯｸE" w:hint="eastAsia"/>
                                <w:spacing w:val="0"/>
                                <w:sz w:val="24"/>
                                <w:szCs w:val="24"/>
                              </w:rPr>
                              <w:t xml:space="preserve"> </w:t>
                            </w:r>
                            <w:r w:rsidR="00EE1759" w:rsidRPr="001F3966">
                              <w:rPr>
                                <w:rFonts w:ascii="ＭＳ 明朝" w:hAnsi="ＭＳ 明朝" w:cs="HGPｺﾞｼｯｸE" w:hint="eastAsia"/>
                                <w:spacing w:val="0"/>
                                <w:sz w:val="24"/>
                                <w:szCs w:val="24"/>
                              </w:rPr>
                              <w:t>補助対象事業以外の</w:t>
                            </w:r>
                            <w:r w:rsidR="00314D22" w:rsidRPr="001F3966">
                              <w:rPr>
                                <w:rFonts w:ascii="ＭＳ 明朝" w:hAnsi="ＭＳ 明朝" w:cs="HGPｺﾞｼｯｸE" w:hint="eastAsia"/>
                                <w:spacing w:val="0"/>
                                <w:sz w:val="24"/>
                                <w:szCs w:val="24"/>
                              </w:rPr>
                              <w:t>宣伝や営利を目的としているとみなされる事業</w:t>
                            </w:r>
                          </w:p>
                          <w:p w14:paraId="2E0E2DE6" w14:textId="701A7AEB" w:rsidR="00314D22" w:rsidRPr="001F3966"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1F3966">
                              <w:rPr>
                                <w:rFonts w:ascii="ＭＳ 明朝" w:hAnsi="ＭＳ 明朝" w:cs="HGPｺﾞｼｯｸE" w:hint="eastAsia"/>
                                <w:spacing w:val="0"/>
                                <w:sz w:val="24"/>
                                <w:szCs w:val="24"/>
                              </w:rPr>
                              <w:t>4</w:t>
                            </w:r>
                            <w:r w:rsidR="00314D22" w:rsidRPr="001F3966">
                              <w:rPr>
                                <w:rFonts w:ascii="ＭＳ 明朝" w:hAnsi="ＭＳ 明朝" w:cs="HGPｺﾞｼｯｸE" w:hint="eastAsia"/>
                                <w:spacing w:val="0"/>
                                <w:sz w:val="24"/>
                                <w:szCs w:val="24"/>
                              </w:rPr>
                              <w:t>) 暴力行為、迷惑行為のおそれのある事業</w:t>
                            </w:r>
                          </w:p>
                          <w:p w14:paraId="7103AF30" w14:textId="662A238E" w:rsidR="00314D22" w:rsidRPr="00691372" w:rsidRDefault="00A32F1B" w:rsidP="0003628C">
                            <w:pPr>
                              <w:pStyle w:val="a3"/>
                              <w:spacing w:line="240" w:lineRule="auto"/>
                              <w:ind w:leftChars="100" w:left="782" w:hangingChars="226" w:hanging="542"/>
                            </w:pPr>
                            <w:r w:rsidRPr="006947AD">
                              <w:rPr>
                                <w:rFonts w:ascii="ＭＳ 明朝" w:hAnsi="ＭＳ 明朝" w:cs="HGPｺﾞｼｯｸE" w:hint="eastAsia"/>
                                <w:spacing w:val="0"/>
                                <w:sz w:val="24"/>
                                <w:szCs w:val="24"/>
                              </w:rPr>
                              <w:t>5</w:t>
                            </w:r>
                            <w:r w:rsidR="00314D22" w:rsidRPr="006947AD">
                              <w:rPr>
                                <w:rFonts w:ascii="ＭＳ 明朝" w:hAnsi="ＭＳ 明朝" w:cs="HGPｺﾞｼｯｸE" w:hint="eastAsia"/>
                                <w:spacing w:val="0"/>
                                <w:sz w:val="24"/>
                                <w:szCs w:val="24"/>
                              </w:rPr>
                              <w:t>) その</w:t>
                            </w:r>
                            <w:r w:rsidR="00314D22" w:rsidRPr="00691372">
                              <w:rPr>
                                <w:rFonts w:ascii="ＭＳ 明朝" w:hAnsi="ＭＳ 明朝" w:cs="HGPｺﾞｼｯｸE" w:hint="eastAsia"/>
                                <w:spacing w:val="0"/>
                                <w:sz w:val="24"/>
                                <w:szCs w:val="24"/>
                              </w:rPr>
                              <w:t>他補助にふさわしくない事業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061F0E" id="Rectangle 244" o:spid="_x0000_s1028" style="position:absolute;left:0;text-align:left;margin-left:402.3pt;margin-top:0;width:453.5pt;height:113.4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" filled="f">
                <v:textbox inset="5.85pt,.7pt,5.85pt,.7pt">
                  <w:txbxContent>
                    <w:p w14:paraId="49C9F8BF" w14:textId="420ADE86" w:rsidR="00314D22" w:rsidRPr="006947AD" w:rsidRDefault="00314D22" w:rsidP="006947AD">
                      <w:pPr>
                        <w:pStyle w:val="a3"/>
                        <w:wordWrap/>
                        <w:spacing w:line="240" w:lineRule="auto"/>
                        <w:rPr>
                          <w:rFonts w:ascii="ＭＳ ゴシック" w:eastAsia="ＭＳ ゴシック" w:hAnsi="ＭＳ ゴシック"/>
                          <w:color w:val="000000"/>
                          <w:spacing w:val="0"/>
                          <w:sz w:val="24"/>
                          <w:szCs w:val="24"/>
                        </w:rPr>
                      </w:pPr>
                      <w:r>
                        <w:rPr>
                          <w:rFonts w:ascii="ＭＳ ゴシック" w:eastAsia="ＭＳ ゴシック" w:hAnsi="ＭＳ ゴシック" w:hint="eastAsia"/>
                          <w:color w:val="000000"/>
                          <w:spacing w:val="0"/>
                          <w:sz w:val="24"/>
                          <w:szCs w:val="24"/>
                        </w:rPr>
                        <w:t>■</w:t>
                      </w:r>
                      <w:r w:rsidRPr="00691372">
                        <w:rPr>
                          <w:rFonts w:ascii="ＭＳ ゴシック" w:eastAsia="ＭＳ ゴシック" w:hAnsi="ＭＳ ゴシック" w:hint="eastAsia"/>
                          <w:color w:val="000000"/>
                          <w:spacing w:val="0"/>
                          <w:sz w:val="24"/>
                          <w:szCs w:val="24"/>
                        </w:rPr>
                        <w:t>対象とならない事業</w:t>
                      </w:r>
                    </w:p>
                    <w:p w14:paraId="645895B8" w14:textId="1A0295E8" w:rsidR="00314D22" w:rsidRPr="006947AD"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6947AD">
                        <w:rPr>
                          <w:rFonts w:ascii="ＭＳ 明朝" w:hAnsi="ＭＳ 明朝" w:cs="HGPｺﾞｼｯｸE" w:hint="eastAsia"/>
                          <w:spacing w:val="0"/>
                          <w:sz w:val="24"/>
                          <w:szCs w:val="24"/>
                        </w:rPr>
                        <w:t>1</w:t>
                      </w:r>
                      <w:r w:rsidR="00314D22" w:rsidRPr="006947AD">
                        <w:rPr>
                          <w:rFonts w:ascii="ＭＳ 明朝" w:hAnsi="ＭＳ 明朝" w:cs="HGPｺﾞｼｯｸE" w:hint="eastAsia"/>
                          <w:spacing w:val="0"/>
                          <w:sz w:val="24"/>
                          <w:szCs w:val="24"/>
                        </w:rPr>
                        <w:t>) ｢鳴門</w:t>
                      </w:r>
                      <w:r w:rsidR="00453932" w:rsidRPr="006947AD">
                        <w:rPr>
                          <w:rFonts w:ascii="ＭＳ 明朝" w:hAnsi="ＭＳ 明朝" w:cs="HGPｺﾞｼｯｸE" w:hint="eastAsia"/>
                          <w:spacing w:val="0"/>
                          <w:sz w:val="24"/>
                          <w:szCs w:val="24"/>
                        </w:rPr>
                        <w:t>海峡</w:t>
                      </w:r>
                      <w:r w:rsidR="00314D22" w:rsidRPr="006947AD">
                        <w:rPr>
                          <w:rFonts w:ascii="ＭＳ 明朝" w:hAnsi="ＭＳ 明朝" w:cs="HGPｺﾞｼｯｸE" w:hint="eastAsia"/>
                          <w:spacing w:val="0"/>
                          <w:sz w:val="24"/>
                          <w:szCs w:val="24"/>
                        </w:rPr>
                        <w:t>の渦潮｣の普及啓発に寄与しないとみなされる事業</w:t>
                      </w:r>
                    </w:p>
                    <w:p w14:paraId="3574A7FC" w14:textId="731A33F5" w:rsidR="00314D22" w:rsidRPr="006947AD"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6947AD">
                        <w:rPr>
                          <w:rFonts w:ascii="ＭＳ 明朝" w:hAnsi="ＭＳ 明朝" w:cs="HGPｺﾞｼｯｸE" w:hint="eastAsia"/>
                          <w:spacing w:val="0"/>
                          <w:sz w:val="24"/>
                          <w:szCs w:val="24"/>
                        </w:rPr>
                        <w:t>2</w:t>
                      </w:r>
                      <w:r w:rsidR="00314D22" w:rsidRPr="006947AD">
                        <w:rPr>
                          <w:rFonts w:ascii="ＭＳ 明朝" w:hAnsi="ＭＳ 明朝" w:cs="HGPｺﾞｼｯｸE" w:hint="eastAsia"/>
                          <w:spacing w:val="0"/>
                          <w:sz w:val="24"/>
                          <w:szCs w:val="24"/>
                        </w:rPr>
                        <w:t>) 政治的・宗教的活動を目的としているとみなされる事業</w:t>
                      </w:r>
                    </w:p>
                    <w:p w14:paraId="575D36DA" w14:textId="040E6F5E" w:rsidR="00314D22" w:rsidRPr="001F3966"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6947AD">
                        <w:rPr>
                          <w:rFonts w:ascii="ＭＳ 明朝" w:hAnsi="ＭＳ 明朝" w:cs="HGPｺﾞｼｯｸE" w:hint="eastAsia"/>
                          <w:spacing w:val="0"/>
                          <w:sz w:val="24"/>
                          <w:szCs w:val="24"/>
                        </w:rPr>
                        <w:t>3</w:t>
                      </w:r>
                      <w:r w:rsidR="00314D22" w:rsidRPr="006947AD">
                        <w:rPr>
                          <w:rFonts w:ascii="ＭＳ 明朝" w:hAnsi="ＭＳ 明朝" w:cs="HGPｺﾞｼｯｸE" w:hint="eastAsia"/>
                          <w:spacing w:val="0"/>
                          <w:sz w:val="24"/>
                          <w:szCs w:val="24"/>
                        </w:rPr>
                        <w:t>)</w:t>
                      </w:r>
                      <w:r w:rsidR="00314D22" w:rsidRPr="001F3966">
                        <w:rPr>
                          <w:rFonts w:ascii="ＭＳ 明朝" w:hAnsi="ＭＳ 明朝" w:cs="HGPｺﾞｼｯｸE" w:hint="eastAsia"/>
                          <w:spacing w:val="0"/>
                          <w:sz w:val="24"/>
                          <w:szCs w:val="24"/>
                        </w:rPr>
                        <w:t xml:space="preserve"> </w:t>
                      </w:r>
                      <w:r w:rsidR="00EE1759" w:rsidRPr="001F3966">
                        <w:rPr>
                          <w:rFonts w:ascii="ＭＳ 明朝" w:hAnsi="ＭＳ 明朝" w:cs="HGPｺﾞｼｯｸE" w:hint="eastAsia"/>
                          <w:spacing w:val="0"/>
                          <w:sz w:val="24"/>
                          <w:szCs w:val="24"/>
                        </w:rPr>
                        <w:t>補助対象事業以外の</w:t>
                      </w:r>
                      <w:r w:rsidR="00314D22" w:rsidRPr="001F3966">
                        <w:rPr>
                          <w:rFonts w:ascii="ＭＳ 明朝" w:hAnsi="ＭＳ 明朝" w:cs="HGPｺﾞｼｯｸE" w:hint="eastAsia"/>
                          <w:spacing w:val="0"/>
                          <w:sz w:val="24"/>
                          <w:szCs w:val="24"/>
                        </w:rPr>
                        <w:t>宣伝や営利を目的としているとみなされる事業</w:t>
                      </w:r>
                    </w:p>
                    <w:p w14:paraId="2E0E2DE6" w14:textId="701A7AEB" w:rsidR="00314D22" w:rsidRPr="001F3966" w:rsidRDefault="00A32F1B" w:rsidP="0003628C">
                      <w:pPr>
                        <w:pStyle w:val="a3"/>
                        <w:spacing w:line="240" w:lineRule="auto"/>
                        <w:ind w:leftChars="100" w:left="782" w:hangingChars="226" w:hanging="542"/>
                        <w:rPr>
                          <w:rFonts w:ascii="ＭＳ 明朝" w:hAnsi="ＭＳ 明朝" w:cs="HGPｺﾞｼｯｸE"/>
                          <w:spacing w:val="0"/>
                          <w:sz w:val="24"/>
                          <w:szCs w:val="24"/>
                        </w:rPr>
                      </w:pPr>
                      <w:r w:rsidRPr="001F3966">
                        <w:rPr>
                          <w:rFonts w:ascii="ＭＳ 明朝" w:hAnsi="ＭＳ 明朝" w:cs="HGPｺﾞｼｯｸE" w:hint="eastAsia"/>
                          <w:spacing w:val="0"/>
                          <w:sz w:val="24"/>
                          <w:szCs w:val="24"/>
                        </w:rPr>
                        <w:t>4</w:t>
                      </w:r>
                      <w:r w:rsidR="00314D22" w:rsidRPr="001F3966">
                        <w:rPr>
                          <w:rFonts w:ascii="ＭＳ 明朝" w:hAnsi="ＭＳ 明朝" w:cs="HGPｺﾞｼｯｸE" w:hint="eastAsia"/>
                          <w:spacing w:val="0"/>
                          <w:sz w:val="24"/>
                          <w:szCs w:val="24"/>
                        </w:rPr>
                        <w:t>) 暴力行為、迷惑行為のおそれのある事業</w:t>
                      </w:r>
                    </w:p>
                    <w:p w14:paraId="7103AF30" w14:textId="662A238E" w:rsidR="00314D22" w:rsidRPr="00691372" w:rsidRDefault="00A32F1B" w:rsidP="0003628C">
                      <w:pPr>
                        <w:pStyle w:val="a3"/>
                        <w:spacing w:line="240" w:lineRule="auto"/>
                        <w:ind w:leftChars="100" w:left="782" w:hangingChars="226" w:hanging="542"/>
                      </w:pPr>
                      <w:r w:rsidRPr="006947AD">
                        <w:rPr>
                          <w:rFonts w:ascii="ＭＳ 明朝" w:hAnsi="ＭＳ 明朝" w:cs="HGPｺﾞｼｯｸE" w:hint="eastAsia"/>
                          <w:spacing w:val="0"/>
                          <w:sz w:val="24"/>
                          <w:szCs w:val="24"/>
                        </w:rPr>
                        <w:t>5</w:t>
                      </w:r>
                      <w:r w:rsidR="00314D22" w:rsidRPr="006947AD">
                        <w:rPr>
                          <w:rFonts w:ascii="ＭＳ 明朝" w:hAnsi="ＭＳ 明朝" w:cs="HGPｺﾞｼｯｸE" w:hint="eastAsia"/>
                          <w:spacing w:val="0"/>
                          <w:sz w:val="24"/>
                          <w:szCs w:val="24"/>
                        </w:rPr>
                        <w:t>) その</w:t>
                      </w:r>
                      <w:r w:rsidR="00314D22" w:rsidRPr="00691372">
                        <w:rPr>
                          <w:rFonts w:ascii="ＭＳ 明朝" w:hAnsi="ＭＳ 明朝" w:cs="HGPｺﾞｼｯｸE" w:hint="eastAsia"/>
                          <w:spacing w:val="0"/>
                          <w:sz w:val="24"/>
                          <w:szCs w:val="24"/>
                        </w:rPr>
                        <w:t>他補助にふさわしくない事業</w:t>
                      </w:r>
                    </w:p>
                  </w:txbxContent>
                </v:textbox>
                <w10:wrap type="topAndBottom" anchorx="margin"/>
              </v:rect>
            </w:pict>
          </mc:Fallback>
        </mc:AlternateContent>
      </w:r>
    </w:p>
    <w:p w14:paraId="54AC5254" w14:textId="77777777" w:rsidR="00223608" w:rsidRPr="003A1641" w:rsidRDefault="009E7D9D" w:rsidP="0031177F">
      <w:pPr>
        <w:pStyle w:val="a3"/>
        <w:wordWrap/>
        <w:topLinePunct/>
        <w:spacing w:line="240" w:lineRule="auto"/>
        <w:rPr>
          <w:rFonts w:ascii="ＭＳ ゴシック" w:eastAsia="ＭＳ ゴシック" w:hAnsi="ＭＳ ゴシック"/>
          <w:spacing w:val="0"/>
          <w:sz w:val="24"/>
          <w:szCs w:val="24"/>
          <w:bdr w:val="single" w:sz="4" w:space="0" w:color="auto"/>
        </w:rPr>
      </w:pPr>
      <w:r w:rsidRPr="003A1641">
        <w:rPr>
          <w:rFonts w:ascii="ＭＳ ゴシック" w:eastAsia="ＭＳ ゴシック" w:hAnsi="ＭＳ ゴシック" w:hint="eastAsia"/>
          <w:sz w:val="24"/>
          <w:szCs w:val="24"/>
          <w:bdr w:val="single" w:sz="4" w:space="0" w:color="auto"/>
        </w:rPr>
        <w:t xml:space="preserve">(5) </w:t>
      </w:r>
      <w:r w:rsidR="00223608" w:rsidRPr="003A1641">
        <w:rPr>
          <w:rFonts w:ascii="ＭＳ ゴシック" w:eastAsia="ＭＳ ゴシック" w:hAnsi="ＭＳ ゴシック" w:hint="eastAsia"/>
          <w:spacing w:val="0"/>
          <w:sz w:val="24"/>
          <w:szCs w:val="24"/>
          <w:bdr w:val="single" w:sz="4" w:space="0" w:color="auto"/>
        </w:rPr>
        <w:t>補助金の額</w:t>
      </w:r>
    </w:p>
    <w:p w14:paraId="71DF44D8" w14:textId="77777777" w:rsidR="000F7C40" w:rsidRPr="003A1641" w:rsidRDefault="00801DEA" w:rsidP="0031177F">
      <w:pPr>
        <w:pStyle w:val="a3"/>
        <w:wordWrap/>
        <w:topLinePunct/>
        <w:spacing w:beforeLines="50" w:before="120" w:line="240" w:lineRule="auto"/>
        <w:ind w:leftChars="100" w:left="240"/>
        <w:rPr>
          <w:rFonts w:ascii="ＭＳ 明朝" w:hAnsi="ＭＳ 明朝" w:cs="HGPｺﾞｼｯｸE"/>
          <w:spacing w:val="0"/>
          <w:sz w:val="24"/>
          <w:szCs w:val="24"/>
        </w:rPr>
      </w:pPr>
      <w:r w:rsidRPr="003A1641">
        <w:rPr>
          <w:rFonts w:hint="eastAsia"/>
          <w:spacing w:val="0"/>
          <w:sz w:val="24"/>
        </w:rPr>
        <w:t>下記「（６）補助対象経費」の総額に応じた定額</w:t>
      </w:r>
    </w:p>
    <w:tbl>
      <w:tblPr>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94"/>
        <w:gridCol w:w="3119"/>
      </w:tblGrid>
      <w:tr w:rsidR="000F7C40" w:rsidRPr="003A1641" w14:paraId="1FE31382" w14:textId="77777777" w:rsidTr="00D274A1">
        <w:tc>
          <w:tcPr>
            <w:tcW w:w="4394" w:type="dxa"/>
            <w:shd w:val="clear" w:color="auto" w:fill="auto"/>
          </w:tcPr>
          <w:p w14:paraId="1D60F4A1" w14:textId="77777777" w:rsidR="000F7C40" w:rsidRPr="003A1641" w:rsidRDefault="00436315" w:rsidP="0031177F">
            <w:pPr>
              <w:pStyle w:val="a3"/>
              <w:wordWrap/>
              <w:topLinePunct/>
              <w:spacing w:line="240" w:lineRule="auto"/>
              <w:jc w:val="center"/>
              <w:rPr>
                <w:rFonts w:ascii="ＭＳ ゴシック" w:eastAsia="ＭＳ ゴシック" w:hAnsi="ＭＳ ゴシック"/>
                <w:spacing w:val="0"/>
                <w:sz w:val="24"/>
                <w:szCs w:val="24"/>
              </w:rPr>
            </w:pPr>
            <w:r w:rsidRPr="003A1641">
              <w:rPr>
                <w:rFonts w:ascii="ＭＳ ゴシック" w:eastAsia="ＭＳ ゴシック" w:hAnsi="ＭＳ ゴシック" w:hint="eastAsia"/>
                <w:spacing w:val="0"/>
                <w:sz w:val="24"/>
                <w:szCs w:val="24"/>
              </w:rPr>
              <w:t>補助対象経費の総額</w:t>
            </w:r>
          </w:p>
        </w:tc>
        <w:tc>
          <w:tcPr>
            <w:tcW w:w="3119" w:type="dxa"/>
            <w:shd w:val="clear" w:color="auto" w:fill="auto"/>
          </w:tcPr>
          <w:p w14:paraId="2B95762B" w14:textId="77777777" w:rsidR="000F7C40" w:rsidRPr="003A1641" w:rsidRDefault="000F7C40" w:rsidP="0031177F">
            <w:pPr>
              <w:pStyle w:val="a3"/>
              <w:wordWrap/>
              <w:topLinePunct/>
              <w:spacing w:line="240" w:lineRule="auto"/>
              <w:jc w:val="center"/>
              <w:rPr>
                <w:rFonts w:ascii="ＭＳ ゴシック" w:eastAsia="ＭＳ ゴシック" w:hAnsi="ＭＳ ゴシック"/>
                <w:spacing w:val="0"/>
                <w:sz w:val="24"/>
                <w:szCs w:val="24"/>
              </w:rPr>
            </w:pPr>
            <w:r w:rsidRPr="003A1641">
              <w:rPr>
                <w:rFonts w:ascii="ＭＳ ゴシック" w:eastAsia="ＭＳ ゴシック" w:hAnsi="ＭＳ ゴシック" w:hint="eastAsia"/>
                <w:spacing w:val="0"/>
                <w:sz w:val="24"/>
                <w:szCs w:val="24"/>
              </w:rPr>
              <w:t>補助金額</w:t>
            </w:r>
            <w:r w:rsidR="00436315" w:rsidRPr="003A1641">
              <w:rPr>
                <w:rFonts w:ascii="ＭＳ ゴシック" w:eastAsia="ＭＳ ゴシック" w:hAnsi="ＭＳ ゴシック" w:hint="eastAsia"/>
                <w:spacing w:val="0"/>
                <w:sz w:val="24"/>
                <w:szCs w:val="24"/>
              </w:rPr>
              <w:t>（定額）</w:t>
            </w:r>
          </w:p>
        </w:tc>
      </w:tr>
      <w:tr w:rsidR="00436315" w:rsidRPr="003A1641" w14:paraId="5BEB6F7E" w14:textId="77777777" w:rsidTr="003962CB">
        <w:trPr>
          <w:trHeight w:val="276"/>
        </w:trPr>
        <w:tc>
          <w:tcPr>
            <w:tcW w:w="4394" w:type="dxa"/>
            <w:tcBorders>
              <w:top w:val="single" w:sz="12" w:space="0" w:color="auto"/>
            </w:tcBorders>
            <w:shd w:val="clear" w:color="auto" w:fill="auto"/>
            <w:vAlign w:val="center"/>
          </w:tcPr>
          <w:p w14:paraId="65702B6E" w14:textId="77777777" w:rsidR="00436315" w:rsidRPr="003A1641" w:rsidRDefault="003C5628" w:rsidP="00FC6F73">
            <w:pPr>
              <w:pStyle w:val="a3"/>
              <w:wordWrap/>
              <w:topLinePunct/>
              <w:spacing w:line="240" w:lineRule="auto"/>
              <w:jc w:val="center"/>
              <w:rPr>
                <w:rFonts w:ascii="ＭＳ 明朝" w:hAnsi="ＭＳ 明朝"/>
                <w:spacing w:val="0"/>
                <w:sz w:val="24"/>
                <w:szCs w:val="24"/>
              </w:rPr>
            </w:pPr>
            <w:r w:rsidRPr="003A1641">
              <w:rPr>
                <w:rFonts w:ascii="ＭＳ 明朝" w:hAnsi="ＭＳ 明朝" w:hint="eastAsia"/>
                <w:spacing w:val="0"/>
                <w:sz w:val="24"/>
                <w:szCs w:val="24"/>
              </w:rPr>
              <w:t>５</w:t>
            </w:r>
            <w:r w:rsidR="00436315" w:rsidRPr="003A1641">
              <w:rPr>
                <w:rFonts w:ascii="ＭＳ 明朝" w:hAnsi="ＭＳ 明朝" w:hint="eastAsia"/>
                <w:spacing w:val="0"/>
                <w:sz w:val="24"/>
                <w:szCs w:val="24"/>
              </w:rPr>
              <w:t xml:space="preserve">万円以上 </w:t>
            </w:r>
            <w:r w:rsidR="00A3654D">
              <w:rPr>
                <w:rFonts w:ascii="ＭＳ 明朝" w:hAnsi="ＭＳ 明朝" w:hint="eastAsia"/>
                <w:spacing w:val="0"/>
                <w:sz w:val="24"/>
                <w:szCs w:val="24"/>
              </w:rPr>
              <w:t>10</w:t>
            </w:r>
            <w:r w:rsidR="00436315" w:rsidRPr="003A1641">
              <w:rPr>
                <w:rFonts w:ascii="ＭＳ 明朝" w:hAnsi="ＭＳ 明朝" w:hint="eastAsia"/>
                <w:spacing w:val="0"/>
                <w:sz w:val="24"/>
                <w:szCs w:val="24"/>
              </w:rPr>
              <w:t>万円未満</w:t>
            </w:r>
          </w:p>
        </w:tc>
        <w:tc>
          <w:tcPr>
            <w:tcW w:w="3119" w:type="dxa"/>
            <w:tcBorders>
              <w:top w:val="single" w:sz="12" w:space="0" w:color="auto"/>
            </w:tcBorders>
            <w:shd w:val="clear" w:color="auto" w:fill="auto"/>
            <w:vAlign w:val="center"/>
          </w:tcPr>
          <w:p w14:paraId="1B3F068F" w14:textId="77777777" w:rsidR="00436315" w:rsidRPr="003A1641" w:rsidRDefault="003C5628" w:rsidP="0031177F">
            <w:pPr>
              <w:pStyle w:val="a3"/>
              <w:wordWrap/>
              <w:topLinePunct/>
              <w:spacing w:line="240" w:lineRule="auto"/>
              <w:jc w:val="center"/>
              <w:rPr>
                <w:rFonts w:ascii="ＭＳ 明朝" w:hAnsi="ＭＳ 明朝"/>
                <w:spacing w:val="0"/>
                <w:sz w:val="24"/>
                <w:szCs w:val="24"/>
              </w:rPr>
            </w:pPr>
            <w:r w:rsidRPr="003A1641">
              <w:rPr>
                <w:rFonts w:ascii="ＭＳ 明朝" w:hAnsi="ＭＳ 明朝" w:hint="eastAsia"/>
                <w:spacing w:val="0"/>
                <w:sz w:val="24"/>
                <w:szCs w:val="24"/>
              </w:rPr>
              <w:t>５</w:t>
            </w:r>
            <w:r w:rsidR="00436315" w:rsidRPr="003A1641">
              <w:rPr>
                <w:rFonts w:ascii="ＭＳ 明朝" w:hAnsi="ＭＳ 明朝" w:hint="eastAsia"/>
                <w:spacing w:val="0"/>
                <w:sz w:val="24"/>
                <w:szCs w:val="24"/>
              </w:rPr>
              <w:t>万円</w:t>
            </w:r>
          </w:p>
        </w:tc>
      </w:tr>
      <w:tr w:rsidR="00436315" w:rsidRPr="003A1641" w14:paraId="0E400797" w14:textId="77777777" w:rsidTr="003962CB">
        <w:trPr>
          <w:trHeight w:val="268"/>
        </w:trPr>
        <w:tc>
          <w:tcPr>
            <w:tcW w:w="4394" w:type="dxa"/>
            <w:tcBorders>
              <w:top w:val="single" w:sz="2" w:space="0" w:color="auto"/>
              <w:bottom w:val="single" w:sz="12" w:space="0" w:color="auto"/>
            </w:tcBorders>
            <w:shd w:val="clear" w:color="auto" w:fill="auto"/>
            <w:vAlign w:val="center"/>
          </w:tcPr>
          <w:p w14:paraId="722122EA" w14:textId="77777777" w:rsidR="00436315" w:rsidRPr="003A1641" w:rsidRDefault="00A3654D" w:rsidP="00FC6F73">
            <w:pPr>
              <w:pStyle w:val="a3"/>
              <w:wordWrap/>
              <w:topLinePunct/>
              <w:spacing w:line="240" w:lineRule="auto"/>
              <w:ind w:leftChars="350" w:left="840"/>
              <w:rPr>
                <w:rFonts w:ascii="ＭＳ 明朝" w:hAnsi="ＭＳ 明朝"/>
                <w:spacing w:val="0"/>
                <w:sz w:val="24"/>
                <w:szCs w:val="24"/>
              </w:rPr>
            </w:pPr>
            <w:r>
              <w:rPr>
                <w:rFonts w:ascii="ＭＳ 明朝" w:hAnsi="ＭＳ 明朝" w:hint="eastAsia"/>
                <w:spacing w:val="0"/>
                <w:sz w:val="24"/>
                <w:szCs w:val="24"/>
              </w:rPr>
              <w:t>10</w:t>
            </w:r>
            <w:r w:rsidR="00436315" w:rsidRPr="003A1641">
              <w:rPr>
                <w:rFonts w:ascii="ＭＳ 明朝" w:hAnsi="ＭＳ 明朝" w:hint="eastAsia"/>
                <w:spacing w:val="0"/>
                <w:sz w:val="24"/>
                <w:szCs w:val="24"/>
              </w:rPr>
              <w:t>万円以上</w:t>
            </w:r>
          </w:p>
        </w:tc>
        <w:tc>
          <w:tcPr>
            <w:tcW w:w="3119" w:type="dxa"/>
            <w:tcBorders>
              <w:top w:val="single" w:sz="2" w:space="0" w:color="auto"/>
              <w:bottom w:val="single" w:sz="12" w:space="0" w:color="auto"/>
            </w:tcBorders>
            <w:shd w:val="clear" w:color="auto" w:fill="auto"/>
            <w:vAlign w:val="center"/>
          </w:tcPr>
          <w:p w14:paraId="7C456BA8" w14:textId="77777777" w:rsidR="00436315" w:rsidRPr="003A1641" w:rsidRDefault="00A3654D" w:rsidP="0031177F">
            <w:pPr>
              <w:pStyle w:val="a3"/>
              <w:wordWrap/>
              <w:topLinePunct/>
              <w:spacing w:line="240" w:lineRule="auto"/>
              <w:jc w:val="center"/>
              <w:rPr>
                <w:rFonts w:ascii="ＭＳ 明朝" w:hAnsi="ＭＳ 明朝"/>
                <w:spacing w:val="0"/>
                <w:sz w:val="24"/>
                <w:szCs w:val="24"/>
              </w:rPr>
            </w:pPr>
            <w:r>
              <w:rPr>
                <w:rFonts w:ascii="ＭＳ 明朝" w:hAnsi="ＭＳ 明朝" w:hint="eastAsia"/>
                <w:spacing w:val="0"/>
                <w:sz w:val="24"/>
                <w:szCs w:val="24"/>
              </w:rPr>
              <w:t>10</w:t>
            </w:r>
            <w:r w:rsidR="00436315" w:rsidRPr="003A1641">
              <w:rPr>
                <w:rFonts w:ascii="ＭＳ 明朝" w:hAnsi="ＭＳ 明朝" w:hint="eastAsia"/>
                <w:spacing w:val="0"/>
                <w:sz w:val="24"/>
                <w:szCs w:val="24"/>
              </w:rPr>
              <w:t>万円</w:t>
            </w:r>
          </w:p>
        </w:tc>
      </w:tr>
    </w:tbl>
    <w:p w14:paraId="496FF390" w14:textId="77777777" w:rsidR="001C3CE9" w:rsidRPr="003A1641" w:rsidRDefault="001C3CE9" w:rsidP="0031177F">
      <w:pPr>
        <w:pStyle w:val="a3"/>
        <w:wordWrap/>
        <w:topLinePunct/>
        <w:spacing w:line="240" w:lineRule="auto"/>
        <w:ind w:leftChars="300" w:left="960" w:hangingChars="100" w:hanging="240"/>
        <w:rPr>
          <w:rFonts w:ascii="ＭＳ 明朝" w:hAnsi="ＭＳ 明朝"/>
          <w:spacing w:val="0"/>
          <w:sz w:val="24"/>
          <w:szCs w:val="24"/>
        </w:rPr>
      </w:pPr>
      <w:r w:rsidRPr="003A1641">
        <w:rPr>
          <w:rFonts w:ascii="ＭＳ 明朝" w:hAnsi="ＭＳ 明朝" w:hint="eastAsia"/>
          <w:spacing w:val="0"/>
          <w:sz w:val="24"/>
          <w:szCs w:val="24"/>
        </w:rPr>
        <w:t>※他の助成を受ける事業は、対象経費のうち、他助成額を除いた額を補助対象経費とします。</w:t>
      </w:r>
    </w:p>
    <w:p w14:paraId="66DFAEA1" w14:textId="77777777" w:rsidR="001C3CE9" w:rsidRPr="003A1641" w:rsidRDefault="001C3CE9" w:rsidP="0031177F">
      <w:pPr>
        <w:pStyle w:val="a3"/>
        <w:wordWrap/>
        <w:topLinePunct/>
        <w:spacing w:line="240" w:lineRule="auto"/>
        <w:ind w:leftChars="300" w:left="720"/>
        <w:rPr>
          <w:rFonts w:ascii="ＭＳ 明朝" w:hAnsi="ＭＳ 明朝"/>
          <w:spacing w:val="0"/>
          <w:sz w:val="24"/>
          <w:szCs w:val="24"/>
        </w:rPr>
      </w:pPr>
      <w:r w:rsidRPr="003A1641">
        <w:rPr>
          <w:rFonts w:ascii="ＭＳ 明朝" w:hAnsi="ＭＳ 明朝" w:hint="eastAsia"/>
          <w:spacing w:val="0"/>
          <w:sz w:val="24"/>
          <w:szCs w:val="24"/>
        </w:rPr>
        <w:t>※補助金交付決定後の補助金額増額は認められません。</w:t>
      </w:r>
    </w:p>
    <w:p w14:paraId="2E3B5618" w14:textId="7E787BF9" w:rsidR="001C3CE9" w:rsidRDefault="001C3CE9" w:rsidP="0031177F">
      <w:pPr>
        <w:pStyle w:val="a3"/>
        <w:wordWrap/>
        <w:topLinePunct/>
        <w:spacing w:line="240" w:lineRule="auto"/>
        <w:ind w:leftChars="300" w:left="960" w:hangingChars="100" w:hanging="240"/>
        <w:rPr>
          <w:rFonts w:ascii="ＭＳ 明朝" w:hAnsi="ＭＳ 明朝"/>
          <w:color w:val="FF0000"/>
          <w:spacing w:val="0"/>
          <w:sz w:val="20"/>
          <w:szCs w:val="24"/>
        </w:rPr>
      </w:pPr>
      <w:r w:rsidRPr="003A1641">
        <w:rPr>
          <w:rFonts w:ascii="ＭＳ 明朝" w:hAnsi="ＭＳ 明朝" w:hint="eastAsia"/>
          <w:spacing w:val="0"/>
          <w:sz w:val="24"/>
          <w:szCs w:val="24"/>
        </w:rPr>
        <w:t>※補助金交付決定後であ</w:t>
      </w:r>
      <w:r w:rsidRPr="001F3966">
        <w:rPr>
          <w:rFonts w:ascii="ＭＳ 明朝" w:hAnsi="ＭＳ 明朝" w:hint="eastAsia"/>
          <w:spacing w:val="0"/>
          <w:sz w:val="24"/>
          <w:szCs w:val="24"/>
        </w:rPr>
        <w:t>っても、</w:t>
      </w:r>
      <w:r w:rsidR="00EE1759" w:rsidRPr="001F3966">
        <w:rPr>
          <w:rFonts w:ascii="ＭＳ 明朝" w:hAnsi="ＭＳ 明朝" w:hint="eastAsia"/>
          <w:spacing w:val="0"/>
          <w:sz w:val="24"/>
          <w:szCs w:val="24"/>
        </w:rPr>
        <w:t>申請団体の</w:t>
      </w:r>
      <w:r w:rsidRPr="001F3966">
        <w:rPr>
          <w:rFonts w:ascii="ＭＳ 明朝" w:hAnsi="ＭＳ 明朝" w:hint="eastAsia"/>
          <w:spacing w:val="0"/>
          <w:sz w:val="24"/>
          <w:szCs w:val="24"/>
        </w:rPr>
        <w:t>収</w:t>
      </w:r>
      <w:r w:rsidRPr="003A1641">
        <w:rPr>
          <w:rFonts w:ascii="ＭＳ 明朝" w:hAnsi="ＭＳ 明朝" w:hint="eastAsia"/>
          <w:spacing w:val="0"/>
          <w:sz w:val="24"/>
          <w:szCs w:val="24"/>
        </w:rPr>
        <w:t>入金額、補助対象経費の支払実績等により、補助金額が減額となる場合があります。</w:t>
      </w:r>
    </w:p>
    <w:p w14:paraId="35629702" w14:textId="77777777" w:rsidR="001C3CE9" w:rsidRPr="00B6457D" w:rsidRDefault="001C3CE9" w:rsidP="00B6457D"/>
    <w:p w14:paraId="2247FBB9" w14:textId="77777777" w:rsidR="007C7CD0" w:rsidRPr="0087375E" w:rsidRDefault="007C7CD0" w:rsidP="0031177F">
      <w:pPr>
        <w:pStyle w:val="a3"/>
        <w:wordWrap/>
        <w:topLinePunct/>
        <w:spacing w:line="240" w:lineRule="auto"/>
        <w:ind w:leftChars="100" w:left="24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【特認要件】</w:t>
      </w:r>
    </w:p>
    <w:p w14:paraId="3E90B36F" w14:textId="2DBFC8F6" w:rsidR="00F62346" w:rsidRPr="0087375E" w:rsidRDefault="007C7CD0" w:rsidP="0031177F">
      <w:pPr>
        <w:pStyle w:val="a3"/>
        <w:wordWrap/>
        <w:topLinePunct/>
        <w:spacing w:line="240" w:lineRule="auto"/>
        <w:ind w:leftChars="100" w:left="240" w:firstLineChars="100" w:firstLine="24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本支援事業の趣旨に強く合致し、下記の条件を</w:t>
      </w:r>
      <w:r w:rsidR="007B08AF" w:rsidRPr="0087375E">
        <w:rPr>
          <w:rFonts w:ascii="ＭＳ ゴシック" w:eastAsia="ＭＳ ゴシック" w:hAnsi="ＭＳ ゴシック" w:hint="eastAsia"/>
          <w:spacing w:val="0"/>
          <w:sz w:val="24"/>
          <w:szCs w:val="24"/>
        </w:rPr>
        <w:t>すべて</w:t>
      </w:r>
      <w:r w:rsidRPr="0087375E">
        <w:rPr>
          <w:rFonts w:ascii="ＭＳ ゴシック" w:eastAsia="ＭＳ ゴシック" w:hAnsi="ＭＳ ゴシック" w:hint="eastAsia"/>
          <w:spacing w:val="0"/>
          <w:sz w:val="24"/>
          <w:szCs w:val="24"/>
        </w:rPr>
        <w:t>満たす事業については、特認事</w:t>
      </w:r>
      <w:r w:rsidR="007B08AF" w:rsidRPr="0087375E">
        <w:rPr>
          <w:rFonts w:ascii="ＭＳ ゴシック" w:eastAsia="ＭＳ ゴシック" w:hAnsi="ＭＳ ゴシック" w:hint="eastAsia"/>
          <w:spacing w:val="0"/>
          <w:sz w:val="24"/>
          <w:szCs w:val="24"/>
        </w:rPr>
        <w:t>業と</w:t>
      </w:r>
      <w:r w:rsidR="00824D63">
        <w:rPr>
          <w:rFonts w:ascii="ＭＳ ゴシック" w:eastAsia="ＭＳ ゴシック" w:hAnsi="ＭＳ ゴシック" w:hint="eastAsia"/>
          <w:spacing w:val="0"/>
          <w:sz w:val="24"/>
          <w:szCs w:val="24"/>
        </w:rPr>
        <w:t>して補助金額の上限</w:t>
      </w:r>
      <w:r w:rsidR="00824D63" w:rsidRPr="004E0245">
        <w:rPr>
          <w:rFonts w:ascii="ＭＳ ゴシック" w:eastAsia="ＭＳ ゴシック" w:hAnsi="ＭＳ ゴシック" w:hint="eastAsia"/>
          <w:spacing w:val="0"/>
          <w:sz w:val="24"/>
          <w:szCs w:val="24"/>
        </w:rPr>
        <w:t>を</w:t>
      </w:r>
      <w:r w:rsidR="004B1119" w:rsidRPr="004E0245">
        <w:rPr>
          <w:rFonts w:ascii="ＭＳ ゴシック" w:eastAsia="ＭＳ ゴシック" w:hAnsi="ＭＳ ゴシック" w:hint="eastAsia"/>
          <w:spacing w:val="0"/>
          <w:sz w:val="24"/>
          <w:szCs w:val="24"/>
        </w:rPr>
        <w:t>50</w:t>
      </w:r>
      <w:r w:rsidRPr="004E0245">
        <w:rPr>
          <w:rFonts w:ascii="ＭＳ ゴシック" w:eastAsia="ＭＳ ゴシック" w:hAnsi="ＭＳ ゴシック" w:hint="eastAsia"/>
          <w:spacing w:val="0"/>
          <w:sz w:val="24"/>
          <w:szCs w:val="24"/>
        </w:rPr>
        <w:t>万円とす</w:t>
      </w:r>
      <w:r w:rsidRPr="0087375E">
        <w:rPr>
          <w:rFonts w:ascii="ＭＳ ゴシック" w:eastAsia="ＭＳ ゴシック" w:hAnsi="ＭＳ ゴシック" w:hint="eastAsia"/>
          <w:spacing w:val="0"/>
          <w:sz w:val="24"/>
          <w:szCs w:val="24"/>
        </w:rPr>
        <w:t>る場合があります。</w:t>
      </w:r>
    </w:p>
    <w:p w14:paraId="50409140" w14:textId="77777777" w:rsidR="00F62346" w:rsidRPr="0087375E" w:rsidRDefault="00F62346" w:rsidP="0031177F">
      <w:pPr>
        <w:pStyle w:val="a3"/>
        <w:wordWrap/>
        <w:topLinePunct/>
        <w:spacing w:line="240" w:lineRule="auto"/>
        <w:ind w:leftChars="200" w:left="720" w:hangingChars="100" w:hanging="240"/>
        <w:rPr>
          <w:rFonts w:ascii="ＭＳ 明朝" w:hAnsi="ＭＳ 明朝"/>
          <w:spacing w:val="0"/>
          <w:sz w:val="24"/>
          <w:szCs w:val="24"/>
        </w:rPr>
      </w:pPr>
      <w:r w:rsidRPr="0087375E">
        <w:rPr>
          <w:rFonts w:ascii="ＭＳ 明朝" w:hAnsi="ＭＳ 明朝" w:hint="eastAsia"/>
          <w:spacing w:val="0"/>
          <w:sz w:val="24"/>
          <w:szCs w:val="24"/>
        </w:rPr>
        <w:t>・複数の市にまたがり、広域的に活動する場合</w:t>
      </w:r>
    </w:p>
    <w:p w14:paraId="58111B9E" w14:textId="77777777" w:rsidR="00F62346" w:rsidRPr="0087375E" w:rsidRDefault="00F62346" w:rsidP="0031177F">
      <w:pPr>
        <w:pStyle w:val="a3"/>
        <w:wordWrap/>
        <w:topLinePunct/>
        <w:spacing w:line="240" w:lineRule="auto"/>
        <w:ind w:leftChars="200" w:left="720" w:hangingChars="100" w:hanging="240"/>
        <w:rPr>
          <w:rFonts w:ascii="ＭＳ 明朝" w:hAnsi="ＭＳ 明朝"/>
          <w:spacing w:val="0"/>
          <w:sz w:val="24"/>
          <w:szCs w:val="24"/>
        </w:rPr>
      </w:pPr>
      <w:r w:rsidRPr="0087375E">
        <w:rPr>
          <w:rFonts w:ascii="ＭＳ 明朝" w:hAnsi="ＭＳ 明朝" w:hint="eastAsia"/>
          <w:spacing w:val="0"/>
          <w:sz w:val="24"/>
          <w:szCs w:val="24"/>
        </w:rPr>
        <w:t>・参加者が</w:t>
      </w:r>
      <w:r w:rsidR="000F47D4" w:rsidRPr="0087375E">
        <w:rPr>
          <w:rFonts w:ascii="ＭＳ 明朝" w:hAnsi="ＭＳ 明朝" w:hint="eastAsia"/>
          <w:spacing w:val="0"/>
          <w:sz w:val="24"/>
          <w:szCs w:val="24"/>
        </w:rPr>
        <w:t>2</w:t>
      </w:r>
      <w:r w:rsidRPr="0087375E">
        <w:rPr>
          <w:rFonts w:ascii="ＭＳ 明朝" w:hAnsi="ＭＳ 明朝" w:hint="eastAsia"/>
          <w:spacing w:val="0"/>
          <w:sz w:val="24"/>
          <w:szCs w:val="24"/>
        </w:rPr>
        <w:t>00人を超える見込みがある場合</w:t>
      </w:r>
    </w:p>
    <w:p w14:paraId="235D4E4C" w14:textId="77777777" w:rsidR="00F62346" w:rsidRPr="0087375E" w:rsidRDefault="007B08AF" w:rsidP="0031177F">
      <w:pPr>
        <w:pStyle w:val="a3"/>
        <w:wordWrap/>
        <w:topLinePunct/>
        <w:spacing w:line="240" w:lineRule="auto"/>
        <w:ind w:leftChars="200" w:left="720" w:hangingChars="100" w:hanging="240"/>
        <w:rPr>
          <w:rFonts w:ascii="ＭＳ 明朝" w:hAnsi="ＭＳ 明朝"/>
          <w:spacing w:val="0"/>
          <w:sz w:val="24"/>
          <w:szCs w:val="24"/>
        </w:rPr>
      </w:pPr>
      <w:r w:rsidRPr="0087375E">
        <w:rPr>
          <w:rFonts w:ascii="ＭＳ 明朝" w:hAnsi="ＭＳ 明朝" w:hint="eastAsia"/>
          <w:spacing w:val="0"/>
          <w:sz w:val="24"/>
          <w:szCs w:val="24"/>
        </w:rPr>
        <w:t>・</w:t>
      </w:r>
      <w:r w:rsidR="007C7CD0" w:rsidRPr="0087375E">
        <w:rPr>
          <w:rFonts w:ascii="ＭＳ 明朝" w:hAnsi="ＭＳ 明朝" w:hint="eastAsia"/>
          <w:spacing w:val="0"/>
          <w:sz w:val="24"/>
          <w:szCs w:val="24"/>
        </w:rPr>
        <w:t>「鳴門海峡の渦潮」の世界遺産登録に大きく貢献すると協議会が認める場合</w:t>
      </w:r>
    </w:p>
    <w:p w14:paraId="4D91818A" w14:textId="77777777" w:rsidR="00E809E9" w:rsidRPr="00B6457D" w:rsidRDefault="00E809E9" w:rsidP="00B6457D"/>
    <w:p w14:paraId="6223735B" w14:textId="77777777" w:rsidR="00C520AC" w:rsidRPr="0087375E" w:rsidRDefault="00C520AC" w:rsidP="0031177F">
      <w:pPr>
        <w:pStyle w:val="a3"/>
        <w:wordWrap/>
        <w:topLinePunct/>
        <w:spacing w:line="240" w:lineRule="auto"/>
        <w:rPr>
          <w:rFonts w:ascii="ＭＳ ゴシック" w:eastAsia="ＭＳ ゴシック" w:hAnsi="ＭＳ ゴシック"/>
          <w:spacing w:val="0"/>
          <w:sz w:val="24"/>
          <w:szCs w:val="24"/>
          <w:bdr w:val="single" w:sz="4" w:space="0" w:color="auto"/>
        </w:rPr>
      </w:pPr>
      <w:r w:rsidRPr="0087375E">
        <w:rPr>
          <w:rFonts w:ascii="ＭＳ ゴシック" w:eastAsia="ＭＳ ゴシック" w:hAnsi="ＭＳ ゴシック" w:hint="eastAsia"/>
          <w:spacing w:val="0"/>
          <w:sz w:val="24"/>
          <w:szCs w:val="24"/>
          <w:bdr w:val="single" w:sz="4" w:space="0" w:color="auto"/>
        </w:rPr>
        <w:t>(6) 補助対象経費</w:t>
      </w:r>
    </w:p>
    <w:p w14:paraId="050D5D4D" w14:textId="77777777" w:rsidR="00FF3630" w:rsidRDefault="00C520AC" w:rsidP="00B6457D">
      <w:pPr>
        <w:topLinePunct/>
        <w:autoSpaceDE w:val="0"/>
        <w:autoSpaceDN w:val="0"/>
        <w:adjustRightInd w:val="0"/>
        <w:spacing w:beforeLines="50" w:before="120" w:line="300" w:lineRule="exact"/>
        <w:ind w:leftChars="100" w:left="480" w:hangingChars="100" w:hanging="240"/>
        <w:rPr>
          <w:rFonts w:cs="HGPｺﾞｼｯｸE"/>
          <w:kern w:val="0"/>
        </w:rPr>
      </w:pPr>
      <w:r w:rsidRPr="003A1641">
        <w:rPr>
          <w:rFonts w:cs="ＭＳ 明朝" w:hint="eastAsia"/>
          <w:kern w:val="0"/>
        </w:rPr>
        <w:t>○下表に掲げる経費で、</w:t>
      </w:r>
      <w:r w:rsidR="001F0F8F" w:rsidRPr="003A1641">
        <w:rPr>
          <w:rFonts w:cs="HGPｺﾞｼｯｸE" w:hint="eastAsia"/>
          <w:kern w:val="0"/>
        </w:rPr>
        <w:t>補助対象となる事業実施期間に支出する</w:t>
      </w:r>
      <w:r w:rsidRPr="003A1641">
        <w:rPr>
          <w:rFonts w:cs="HGPｺﾞｼｯｸE" w:hint="eastAsia"/>
          <w:kern w:val="0"/>
        </w:rPr>
        <w:t>ものを対象としま</w:t>
      </w:r>
      <w:r w:rsidR="00FF3630">
        <w:rPr>
          <w:rFonts w:cs="HGPｺﾞｼｯｸE" w:hint="eastAsia"/>
          <w:kern w:val="0"/>
        </w:rPr>
        <w:t>す。</w:t>
      </w:r>
    </w:p>
    <w:p w14:paraId="6CC11462" w14:textId="77777777" w:rsidR="00FF3630" w:rsidRDefault="00C520AC" w:rsidP="0031177F">
      <w:pPr>
        <w:topLinePunct/>
        <w:autoSpaceDE w:val="0"/>
        <w:autoSpaceDN w:val="0"/>
        <w:adjustRightInd w:val="0"/>
        <w:spacing w:line="300" w:lineRule="exact"/>
        <w:ind w:leftChars="100" w:left="480" w:hangingChars="100" w:hanging="240"/>
      </w:pPr>
      <w:r w:rsidRPr="003A1641">
        <w:rPr>
          <w:rFonts w:cs="HGPｺﾞｼｯｸE" w:hint="eastAsia"/>
        </w:rPr>
        <w:t>○</w:t>
      </w:r>
      <w:r w:rsidRPr="003A1641">
        <w:rPr>
          <w:rFonts w:hint="eastAsia"/>
        </w:rPr>
        <w:t>補助対象経費にかかる消費税は対象経費に含みます。</w:t>
      </w:r>
    </w:p>
    <w:p w14:paraId="4637E365" w14:textId="77777777" w:rsidR="00400880" w:rsidRPr="00FF3630" w:rsidRDefault="00C520AC" w:rsidP="0031177F">
      <w:pPr>
        <w:topLinePunct/>
        <w:autoSpaceDE w:val="0"/>
        <w:autoSpaceDN w:val="0"/>
        <w:adjustRightInd w:val="0"/>
        <w:spacing w:line="300" w:lineRule="exact"/>
        <w:ind w:leftChars="100" w:left="480" w:hangingChars="100" w:hanging="240"/>
        <w:rPr>
          <w:rFonts w:cs="ＭＳ 明朝"/>
          <w:kern w:val="0"/>
        </w:rPr>
      </w:pPr>
      <w:r w:rsidRPr="003A1641">
        <w:rPr>
          <w:rFonts w:hint="eastAsia"/>
        </w:rPr>
        <w:t>○各経費の支払いにかかる振込手数料は、各費目に含めて計上してください。</w:t>
      </w:r>
    </w:p>
    <w:p w14:paraId="691B73D4" w14:textId="77777777" w:rsidR="008815F5" w:rsidRPr="00B6457D" w:rsidRDefault="008815F5" w:rsidP="00B6457D"/>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34"/>
        <w:gridCol w:w="8174"/>
      </w:tblGrid>
      <w:tr w:rsidR="009A2F86" w:rsidRPr="003A1641" w14:paraId="7C41FE10" w14:textId="77777777" w:rsidTr="0031177F">
        <w:tc>
          <w:tcPr>
            <w:tcW w:w="746" w:type="pct"/>
            <w:tcBorders>
              <w:bottom w:val="single" w:sz="12" w:space="0" w:color="auto"/>
            </w:tcBorders>
            <w:shd w:val="clear" w:color="auto" w:fill="auto"/>
          </w:tcPr>
          <w:p w14:paraId="5D37798F" w14:textId="77777777" w:rsidR="009A2F86" w:rsidRPr="003A1641" w:rsidRDefault="009A2F86" w:rsidP="0031177F">
            <w:pPr>
              <w:suppressAutoHyphens/>
              <w:kinsoku w:val="0"/>
              <w:overflowPunct w:val="0"/>
              <w:topLinePunct/>
              <w:autoSpaceDE w:val="0"/>
              <w:autoSpaceDN w:val="0"/>
              <w:adjustRightInd w:val="0"/>
              <w:spacing w:line="300" w:lineRule="exact"/>
              <w:jc w:val="center"/>
              <w:textAlignment w:val="baseline"/>
              <w:rPr>
                <w:rFonts w:ascii="ＭＳ ゴシック" w:eastAsia="ＭＳ ゴシック" w:hAnsi="ＭＳ ゴシック"/>
                <w:kern w:val="0"/>
              </w:rPr>
            </w:pPr>
            <w:r w:rsidRPr="003A1641">
              <w:rPr>
                <w:rFonts w:ascii="ＭＳ ゴシック" w:eastAsia="ＭＳ ゴシック" w:hAnsi="ＭＳ ゴシック" w:cs="ＭＳ 明朝" w:hint="eastAsia"/>
                <w:kern w:val="0"/>
              </w:rPr>
              <w:t>費目</w:t>
            </w:r>
          </w:p>
        </w:tc>
        <w:tc>
          <w:tcPr>
            <w:tcW w:w="4254" w:type="pct"/>
            <w:tcBorders>
              <w:bottom w:val="single" w:sz="12" w:space="0" w:color="auto"/>
            </w:tcBorders>
            <w:shd w:val="clear" w:color="auto" w:fill="auto"/>
          </w:tcPr>
          <w:p w14:paraId="343F5238" w14:textId="77777777" w:rsidR="009A2F86" w:rsidRPr="003A1641" w:rsidRDefault="009A2F86" w:rsidP="0031177F">
            <w:pPr>
              <w:suppressAutoHyphens/>
              <w:kinsoku w:val="0"/>
              <w:overflowPunct w:val="0"/>
              <w:topLinePunct/>
              <w:autoSpaceDE w:val="0"/>
              <w:autoSpaceDN w:val="0"/>
              <w:adjustRightInd w:val="0"/>
              <w:spacing w:line="300" w:lineRule="exact"/>
              <w:jc w:val="center"/>
              <w:textAlignment w:val="baseline"/>
              <w:rPr>
                <w:rFonts w:ascii="ＭＳ ゴシック" w:eastAsia="ＭＳ ゴシック" w:hAnsi="ＭＳ ゴシック"/>
                <w:kern w:val="0"/>
              </w:rPr>
            </w:pPr>
            <w:r w:rsidRPr="003A1641">
              <w:rPr>
                <w:rFonts w:ascii="ＭＳ ゴシック" w:eastAsia="ＭＳ ゴシック" w:hAnsi="ＭＳ ゴシック" w:cs="ＭＳ 明朝" w:hint="eastAsia"/>
                <w:kern w:val="0"/>
              </w:rPr>
              <w:t>費目の細目（例示）</w:t>
            </w:r>
          </w:p>
        </w:tc>
      </w:tr>
      <w:tr w:rsidR="009A2F86" w:rsidRPr="003A1641" w14:paraId="185CBD26" w14:textId="77777777" w:rsidTr="0031177F">
        <w:trPr>
          <w:cantSplit/>
          <w:trHeight w:val="689"/>
        </w:trPr>
        <w:tc>
          <w:tcPr>
            <w:tcW w:w="746" w:type="pct"/>
            <w:tcBorders>
              <w:top w:val="single" w:sz="12" w:space="0" w:color="auto"/>
            </w:tcBorders>
            <w:shd w:val="clear" w:color="auto" w:fill="auto"/>
            <w:vAlign w:val="center"/>
          </w:tcPr>
          <w:p w14:paraId="0ABCB635" w14:textId="77777777" w:rsidR="009A2F86" w:rsidRPr="003A1641" w:rsidRDefault="009A2F86" w:rsidP="0031177F">
            <w:pPr>
              <w:suppressAutoHyphens/>
              <w:kinsoku w:val="0"/>
              <w:overflowPunct w:val="0"/>
              <w:topLinePunct/>
              <w:autoSpaceDE w:val="0"/>
              <w:autoSpaceDN w:val="0"/>
              <w:adjustRightInd w:val="0"/>
              <w:spacing w:line="300" w:lineRule="exact"/>
              <w:jc w:val="center"/>
              <w:textAlignment w:val="baseline"/>
              <w:rPr>
                <w:rFonts w:cs="ＭＳ 明朝"/>
                <w:kern w:val="0"/>
              </w:rPr>
            </w:pPr>
            <w:r w:rsidRPr="003A1641">
              <w:rPr>
                <w:rFonts w:cs="ＭＳ 明朝" w:hint="eastAsia"/>
                <w:kern w:val="0"/>
              </w:rPr>
              <w:t>印刷</w:t>
            </w:r>
            <w:r w:rsidR="00866339" w:rsidRPr="003A1641">
              <w:rPr>
                <w:rFonts w:cs="ＭＳ 明朝" w:hint="eastAsia"/>
                <w:kern w:val="0"/>
              </w:rPr>
              <w:t>製本</w:t>
            </w:r>
            <w:r w:rsidRPr="003A1641">
              <w:rPr>
                <w:rFonts w:cs="ＭＳ 明朝" w:hint="eastAsia"/>
                <w:kern w:val="0"/>
              </w:rPr>
              <w:t>費</w:t>
            </w:r>
          </w:p>
        </w:tc>
        <w:tc>
          <w:tcPr>
            <w:tcW w:w="4254" w:type="pct"/>
            <w:tcBorders>
              <w:top w:val="single" w:sz="12" w:space="0" w:color="auto"/>
            </w:tcBorders>
            <w:shd w:val="clear" w:color="auto" w:fill="auto"/>
            <w:vAlign w:val="center"/>
          </w:tcPr>
          <w:p w14:paraId="04A6D59E" w14:textId="77777777" w:rsidR="009A2F86" w:rsidRPr="003A1641" w:rsidRDefault="009A2F86" w:rsidP="0031177F">
            <w:pPr>
              <w:suppressAutoHyphens/>
              <w:kinsoku w:val="0"/>
              <w:overflowPunct w:val="0"/>
              <w:topLinePunct/>
              <w:autoSpaceDE w:val="0"/>
              <w:autoSpaceDN w:val="0"/>
              <w:adjustRightInd w:val="0"/>
              <w:spacing w:line="300" w:lineRule="exact"/>
              <w:textAlignment w:val="baseline"/>
              <w:rPr>
                <w:rFonts w:cs="ＭＳ 明朝"/>
                <w:kern w:val="0"/>
              </w:rPr>
            </w:pPr>
            <w:r w:rsidRPr="003A1641">
              <w:rPr>
                <w:rFonts w:cs="ＭＳ 明朝" w:hint="eastAsia"/>
                <w:kern w:val="0"/>
              </w:rPr>
              <w:t>ポスタ－、チラシ、</w:t>
            </w:r>
            <w:r w:rsidR="001A4652" w:rsidRPr="003A1641">
              <w:rPr>
                <w:rFonts w:cs="ＭＳ 明朝" w:hint="eastAsia"/>
                <w:kern w:val="0"/>
              </w:rPr>
              <w:t>資料</w:t>
            </w:r>
            <w:r w:rsidR="00963758" w:rsidRPr="003A1641">
              <w:rPr>
                <w:rFonts w:cs="ＭＳ 明朝" w:hint="eastAsia"/>
                <w:kern w:val="0"/>
              </w:rPr>
              <w:t>等の印刷経費</w:t>
            </w:r>
          </w:p>
          <w:p w14:paraId="0F5DB105" w14:textId="77777777" w:rsidR="001A4652" w:rsidRPr="003A1641" w:rsidRDefault="001A4652" w:rsidP="0031177F">
            <w:pPr>
              <w:suppressAutoHyphens/>
              <w:kinsoku w:val="0"/>
              <w:overflowPunct w:val="0"/>
              <w:topLinePunct/>
              <w:autoSpaceDE w:val="0"/>
              <w:autoSpaceDN w:val="0"/>
              <w:adjustRightInd w:val="0"/>
              <w:spacing w:line="300" w:lineRule="exact"/>
              <w:textAlignment w:val="baseline"/>
              <w:rPr>
                <w:rFonts w:cs="ＭＳ 明朝"/>
                <w:kern w:val="0"/>
              </w:rPr>
            </w:pPr>
            <w:r w:rsidRPr="003A1641">
              <w:rPr>
                <w:rFonts w:cs="ＭＳ 明朝" w:hint="eastAsia"/>
                <w:kern w:val="0"/>
              </w:rPr>
              <w:t>【対象外】研究論文、写真集、記録集など印刷のみを目的とする</w:t>
            </w:r>
            <w:r w:rsidR="00901A91" w:rsidRPr="003A1641">
              <w:rPr>
                <w:rFonts w:cs="ＭＳ 明朝" w:hint="eastAsia"/>
                <w:kern w:val="0"/>
              </w:rPr>
              <w:t>事業</w:t>
            </w:r>
            <w:r w:rsidRPr="003A1641">
              <w:rPr>
                <w:rFonts w:cs="ＭＳ 明朝" w:hint="eastAsia"/>
                <w:kern w:val="0"/>
              </w:rPr>
              <w:t>経費</w:t>
            </w:r>
          </w:p>
        </w:tc>
      </w:tr>
      <w:tr w:rsidR="00963758" w:rsidRPr="003A1641" w14:paraId="65A4145E" w14:textId="77777777" w:rsidTr="0031177F">
        <w:trPr>
          <w:cantSplit/>
          <w:trHeight w:val="1454"/>
        </w:trPr>
        <w:tc>
          <w:tcPr>
            <w:tcW w:w="746" w:type="pct"/>
            <w:shd w:val="clear" w:color="auto" w:fill="auto"/>
            <w:vAlign w:val="center"/>
          </w:tcPr>
          <w:p w14:paraId="38D1145A" w14:textId="77777777" w:rsidR="00963758" w:rsidRPr="003A1641" w:rsidRDefault="00963758" w:rsidP="0031177F">
            <w:pPr>
              <w:suppressAutoHyphens/>
              <w:kinsoku w:val="0"/>
              <w:overflowPunct w:val="0"/>
              <w:topLinePunct/>
              <w:autoSpaceDE w:val="0"/>
              <w:autoSpaceDN w:val="0"/>
              <w:adjustRightInd w:val="0"/>
              <w:spacing w:line="300" w:lineRule="exact"/>
              <w:jc w:val="center"/>
              <w:textAlignment w:val="baseline"/>
              <w:rPr>
                <w:rFonts w:cs="ＭＳ 明朝"/>
                <w:kern w:val="0"/>
              </w:rPr>
            </w:pPr>
            <w:r w:rsidRPr="003A1641">
              <w:rPr>
                <w:rFonts w:cs="ＭＳ 明朝" w:hint="eastAsia"/>
                <w:kern w:val="0"/>
              </w:rPr>
              <w:t>通信運搬費</w:t>
            </w:r>
          </w:p>
        </w:tc>
        <w:tc>
          <w:tcPr>
            <w:tcW w:w="4254" w:type="pct"/>
            <w:shd w:val="clear" w:color="auto" w:fill="auto"/>
            <w:vAlign w:val="center"/>
          </w:tcPr>
          <w:p w14:paraId="4806875A" w14:textId="77777777" w:rsidR="00DC1F26" w:rsidRPr="003A1641" w:rsidRDefault="00DC1F26" w:rsidP="0031177F">
            <w:pPr>
              <w:suppressAutoHyphens/>
              <w:kinsoku w:val="0"/>
              <w:overflowPunct w:val="0"/>
              <w:topLinePunct/>
              <w:autoSpaceDE w:val="0"/>
              <w:autoSpaceDN w:val="0"/>
              <w:adjustRightInd w:val="0"/>
              <w:spacing w:line="300" w:lineRule="exact"/>
              <w:textAlignment w:val="baseline"/>
              <w:rPr>
                <w:rFonts w:cs="ＭＳ 明朝"/>
                <w:kern w:val="0"/>
              </w:rPr>
            </w:pPr>
            <w:r w:rsidRPr="003A1641">
              <w:rPr>
                <w:rFonts w:cs="ＭＳ 明朝" w:hint="eastAsia"/>
                <w:kern w:val="0"/>
              </w:rPr>
              <w:t>郵便料、通信料、運搬料</w:t>
            </w:r>
            <w:r w:rsidR="00A2783C" w:rsidRPr="003A1641">
              <w:rPr>
                <w:rFonts w:cs="ＭＳ 明朝" w:hint="eastAsia"/>
                <w:kern w:val="0"/>
              </w:rPr>
              <w:t>等</w:t>
            </w:r>
          </w:p>
          <w:p w14:paraId="3D836C8D" w14:textId="77777777" w:rsidR="00905DF8" w:rsidRPr="003A1641" w:rsidRDefault="00905DF8" w:rsidP="00EF1850">
            <w:pPr>
              <w:suppressAutoHyphens/>
              <w:kinsoku w:val="0"/>
              <w:overflowPunct w:val="0"/>
              <w:topLinePunct/>
              <w:autoSpaceDE w:val="0"/>
              <w:autoSpaceDN w:val="0"/>
              <w:adjustRightInd w:val="0"/>
              <w:spacing w:line="300" w:lineRule="exact"/>
              <w:ind w:left="240" w:hangingChars="100" w:hanging="240"/>
              <w:textAlignment w:val="baseline"/>
              <w:rPr>
                <w:rFonts w:cs="ＭＳ 明朝"/>
                <w:kern w:val="0"/>
              </w:rPr>
            </w:pPr>
            <w:r w:rsidRPr="003A1641">
              <w:rPr>
                <w:rFonts w:cs="ＭＳ 明朝" w:hint="eastAsia"/>
                <w:kern w:val="0"/>
              </w:rPr>
              <w:t>※郵券等については、用途、送付先を明確にすること</w:t>
            </w:r>
          </w:p>
          <w:p w14:paraId="75E8236D" w14:textId="77777777" w:rsidR="00DC1F26" w:rsidRPr="003A1641" w:rsidRDefault="007B426D" w:rsidP="0031177F">
            <w:pPr>
              <w:suppressAutoHyphens/>
              <w:kinsoku w:val="0"/>
              <w:overflowPunct w:val="0"/>
              <w:topLinePunct/>
              <w:autoSpaceDE w:val="0"/>
              <w:autoSpaceDN w:val="0"/>
              <w:adjustRightInd w:val="0"/>
              <w:spacing w:line="300" w:lineRule="exact"/>
              <w:textAlignment w:val="baseline"/>
              <w:rPr>
                <w:rFonts w:cs="ＭＳ 明朝"/>
                <w:kern w:val="0"/>
              </w:rPr>
            </w:pPr>
            <w:r w:rsidRPr="003A1641">
              <w:rPr>
                <w:rFonts w:cs="ＭＳ 明朝" w:hint="eastAsia"/>
                <w:kern w:val="0"/>
              </w:rPr>
              <w:t>【対象外】</w:t>
            </w:r>
            <w:r w:rsidR="00B34891" w:rsidRPr="003A1641">
              <w:rPr>
                <w:rFonts w:cs="ＭＳ 明朝" w:hint="eastAsia"/>
                <w:kern w:val="0"/>
              </w:rPr>
              <w:t>月額、年間の電話・インターネット契約など</w:t>
            </w:r>
            <w:r w:rsidR="00DC1F26" w:rsidRPr="003A1641">
              <w:rPr>
                <w:rFonts w:cs="ＭＳ 明朝" w:hint="eastAsia"/>
                <w:kern w:val="0"/>
              </w:rPr>
              <w:t>団体の経常的経費（維持管理費</w:t>
            </w:r>
            <w:r w:rsidR="00A2783C" w:rsidRPr="003A1641">
              <w:rPr>
                <w:rFonts w:cs="ＭＳ 明朝" w:hint="eastAsia"/>
                <w:kern w:val="0"/>
              </w:rPr>
              <w:t>）</w:t>
            </w:r>
            <w:r w:rsidR="00DC1F26" w:rsidRPr="003A1641">
              <w:rPr>
                <w:rFonts w:cs="ＭＳ 明朝" w:hint="eastAsia"/>
                <w:kern w:val="0"/>
              </w:rPr>
              <w:t>と見なされる経費</w:t>
            </w:r>
          </w:p>
        </w:tc>
      </w:tr>
      <w:tr w:rsidR="00A2783C" w:rsidRPr="003A1641" w14:paraId="4050C057" w14:textId="77777777" w:rsidTr="0031177F">
        <w:trPr>
          <w:cantSplit/>
          <w:trHeight w:val="1163"/>
        </w:trPr>
        <w:tc>
          <w:tcPr>
            <w:tcW w:w="746" w:type="pct"/>
            <w:shd w:val="clear" w:color="auto" w:fill="auto"/>
            <w:vAlign w:val="center"/>
          </w:tcPr>
          <w:p w14:paraId="62AE3915" w14:textId="77777777" w:rsidR="00A2783C" w:rsidRPr="003A1641" w:rsidRDefault="00A2783C" w:rsidP="0031177F">
            <w:pPr>
              <w:suppressAutoHyphens/>
              <w:kinsoku w:val="0"/>
              <w:overflowPunct w:val="0"/>
              <w:topLinePunct/>
              <w:autoSpaceDE w:val="0"/>
              <w:autoSpaceDN w:val="0"/>
              <w:adjustRightInd w:val="0"/>
              <w:spacing w:line="300" w:lineRule="exact"/>
              <w:jc w:val="center"/>
              <w:textAlignment w:val="baseline"/>
              <w:rPr>
                <w:rFonts w:cs="ＭＳ 明朝"/>
                <w:kern w:val="0"/>
              </w:rPr>
            </w:pPr>
            <w:r w:rsidRPr="003A1641">
              <w:rPr>
                <w:rFonts w:cs="ＭＳ 明朝" w:hint="eastAsia"/>
                <w:kern w:val="0"/>
              </w:rPr>
              <w:t>消耗品費</w:t>
            </w:r>
          </w:p>
        </w:tc>
        <w:tc>
          <w:tcPr>
            <w:tcW w:w="4254" w:type="pct"/>
            <w:shd w:val="clear" w:color="auto" w:fill="auto"/>
            <w:vAlign w:val="center"/>
          </w:tcPr>
          <w:p w14:paraId="50D0B9CA" w14:textId="77777777" w:rsidR="00A2783C" w:rsidRPr="003A1641" w:rsidRDefault="00A2783C" w:rsidP="0031177F">
            <w:pPr>
              <w:suppressAutoHyphens/>
              <w:kinsoku w:val="0"/>
              <w:overflowPunct w:val="0"/>
              <w:topLinePunct/>
              <w:autoSpaceDE w:val="0"/>
              <w:autoSpaceDN w:val="0"/>
              <w:adjustRightInd w:val="0"/>
              <w:spacing w:line="300" w:lineRule="exact"/>
              <w:textAlignment w:val="baseline"/>
              <w:rPr>
                <w:rFonts w:cs="ＭＳ 明朝"/>
                <w:kern w:val="0"/>
              </w:rPr>
            </w:pPr>
            <w:r w:rsidRPr="003A1641">
              <w:rPr>
                <w:rFonts w:cs="ＭＳ 明朝" w:hint="eastAsia"/>
                <w:kern w:val="0"/>
              </w:rPr>
              <w:t>用紙類、文具等の物品</w:t>
            </w:r>
          </w:p>
          <w:p w14:paraId="72744815" w14:textId="77777777" w:rsidR="00A2783C" w:rsidRPr="003A1641" w:rsidRDefault="00A2783C" w:rsidP="00EF1850">
            <w:pPr>
              <w:suppressAutoHyphens/>
              <w:kinsoku w:val="0"/>
              <w:overflowPunct w:val="0"/>
              <w:topLinePunct/>
              <w:autoSpaceDE w:val="0"/>
              <w:autoSpaceDN w:val="0"/>
              <w:adjustRightInd w:val="0"/>
              <w:spacing w:line="300" w:lineRule="exact"/>
              <w:ind w:left="240" w:hangingChars="100" w:hanging="240"/>
              <w:textAlignment w:val="baseline"/>
              <w:rPr>
                <w:rFonts w:cs="ＭＳ 明朝"/>
                <w:kern w:val="0"/>
              </w:rPr>
            </w:pPr>
            <w:r w:rsidRPr="003A1641">
              <w:rPr>
                <w:rFonts w:cs="ＭＳ 明朝" w:hint="eastAsia"/>
                <w:kern w:val="0"/>
              </w:rPr>
              <w:t>※原則として事業実施当日に使用・消費</w:t>
            </w:r>
            <w:r w:rsidR="00464D56" w:rsidRPr="003A1641">
              <w:rPr>
                <w:rFonts w:cs="ＭＳ 明朝" w:hint="eastAsia"/>
                <w:kern w:val="0"/>
              </w:rPr>
              <w:t>する物品が対象</w:t>
            </w:r>
          </w:p>
          <w:p w14:paraId="71FE3554" w14:textId="77777777" w:rsidR="00464D56" w:rsidRPr="003A1641" w:rsidRDefault="007B426D" w:rsidP="0031177F">
            <w:pPr>
              <w:suppressAutoHyphens/>
              <w:kinsoku w:val="0"/>
              <w:overflowPunct w:val="0"/>
              <w:topLinePunct/>
              <w:autoSpaceDE w:val="0"/>
              <w:autoSpaceDN w:val="0"/>
              <w:adjustRightInd w:val="0"/>
              <w:spacing w:line="300" w:lineRule="exact"/>
              <w:textAlignment w:val="baseline"/>
              <w:rPr>
                <w:rFonts w:cs="ＭＳ 明朝"/>
                <w:kern w:val="0"/>
              </w:rPr>
            </w:pPr>
            <w:r w:rsidRPr="003A1641">
              <w:rPr>
                <w:rFonts w:cs="ＭＳ 明朝" w:hint="eastAsia"/>
                <w:kern w:val="0"/>
              </w:rPr>
              <w:t>【対象外】</w:t>
            </w:r>
            <w:r w:rsidR="00453932" w:rsidRPr="003A1641">
              <w:rPr>
                <w:rFonts w:cs="ＭＳ 明朝" w:hint="eastAsia"/>
                <w:kern w:val="0"/>
              </w:rPr>
              <w:t>参加者に配布</w:t>
            </w:r>
            <w:r w:rsidR="00464D56" w:rsidRPr="003A1641">
              <w:rPr>
                <w:rFonts w:cs="ＭＳ 明朝" w:hint="eastAsia"/>
                <w:kern w:val="0"/>
              </w:rPr>
              <w:t>する記念品、景品</w:t>
            </w:r>
          </w:p>
        </w:tc>
      </w:tr>
      <w:tr w:rsidR="009A2F86" w:rsidRPr="003A1641" w14:paraId="745F5662" w14:textId="77777777" w:rsidTr="0031177F">
        <w:trPr>
          <w:cantSplit/>
          <w:trHeight w:val="2050"/>
        </w:trPr>
        <w:tc>
          <w:tcPr>
            <w:tcW w:w="746" w:type="pct"/>
            <w:shd w:val="clear" w:color="auto" w:fill="auto"/>
            <w:vAlign w:val="center"/>
          </w:tcPr>
          <w:p w14:paraId="74EFA7F0" w14:textId="77777777" w:rsidR="009A2F86" w:rsidRPr="003A1641" w:rsidRDefault="00905DF8" w:rsidP="0031177F">
            <w:pPr>
              <w:suppressAutoHyphens/>
              <w:kinsoku w:val="0"/>
              <w:overflowPunct w:val="0"/>
              <w:topLinePunct/>
              <w:autoSpaceDE w:val="0"/>
              <w:autoSpaceDN w:val="0"/>
              <w:adjustRightInd w:val="0"/>
              <w:spacing w:line="300" w:lineRule="exact"/>
              <w:jc w:val="center"/>
              <w:textAlignment w:val="baseline"/>
              <w:rPr>
                <w:rFonts w:hAnsi="Times New Roman"/>
                <w:kern w:val="0"/>
              </w:rPr>
            </w:pPr>
            <w:r w:rsidRPr="003A1641">
              <w:rPr>
                <w:rFonts w:cs="ＭＳ 明朝" w:hint="eastAsia"/>
                <w:kern w:val="0"/>
              </w:rPr>
              <w:lastRenderedPageBreak/>
              <w:t>使用料</w:t>
            </w:r>
          </w:p>
        </w:tc>
        <w:tc>
          <w:tcPr>
            <w:tcW w:w="4254" w:type="pct"/>
            <w:shd w:val="clear" w:color="auto" w:fill="auto"/>
            <w:vAlign w:val="center"/>
          </w:tcPr>
          <w:p w14:paraId="290A9654" w14:textId="77777777" w:rsidR="00E916F2" w:rsidRPr="001F3966" w:rsidRDefault="009A2F86"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会場使用</w:t>
            </w:r>
            <w:r w:rsidR="00541072" w:rsidRPr="001F3966">
              <w:rPr>
                <w:rFonts w:cs="ＭＳ 明朝" w:hint="eastAsia"/>
                <w:kern w:val="0"/>
              </w:rPr>
              <w:t>料、機器レンタル料、バス借上料等</w:t>
            </w:r>
          </w:p>
          <w:p w14:paraId="1635DCF9" w14:textId="45A7252C" w:rsidR="00E916F2" w:rsidRPr="001F3966" w:rsidRDefault="00E916F2" w:rsidP="00EE1759">
            <w:pPr>
              <w:suppressAutoHyphens/>
              <w:kinsoku w:val="0"/>
              <w:overflowPunct w:val="0"/>
              <w:topLinePunct/>
              <w:autoSpaceDE w:val="0"/>
              <w:autoSpaceDN w:val="0"/>
              <w:adjustRightInd w:val="0"/>
              <w:spacing w:line="300" w:lineRule="exact"/>
              <w:ind w:left="240" w:hangingChars="100" w:hanging="240"/>
              <w:textAlignment w:val="baseline"/>
              <w:rPr>
                <w:rFonts w:cs="ＭＳ 明朝"/>
                <w:kern w:val="0"/>
              </w:rPr>
            </w:pPr>
            <w:r w:rsidRPr="001F3966">
              <w:rPr>
                <w:rFonts w:cs="ＭＳ 明朝" w:hint="eastAsia"/>
                <w:kern w:val="0"/>
              </w:rPr>
              <w:t>※利用料金が規定された貸し館施設に限る。地域住民が自由に使用できる</w:t>
            </w:r>
            <w:r w:rsidR="00EE1759" w:rsidRPr="001F3966">
              <w:rPr>
                <w:rFonts w:cs="ＭＳ 明朝" w:hint="eastAsia"/>
                <w:kern w:val="0"/>
              </w:rPr>
              <w:t>利用料金が規定されていない</w:t>
            </w:r>
            <w:r w:rsidRPr="001F3966">
              <w:rPr>
                <w:rFonts w:cs="ＭＳ 明朝" w:hint="eastAsia"/>
                <w:kern w:val="0"/>
              </w:rPr>
              <w:t>公民館、集会所は除く</w:t>
            </w:r>
          </w:p>
          <w:p w14:paraId="2B6B08BC" w14:textId="77777777" w:rsidR="009A2F86" w:rsidRPr="001F3966" w:rsidRDefault="009A2F86"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附帯設備使用料(照明､音響､冷暖房使用料) 等</w:t>
            </w:r>
          </w:p>
          <w:p w14:paraId="443AEAB0" w14:textId="77777777" w:rsidR="00541072" w:rsidRPr="001F3966" w:rsidRDefault="00541072"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バス借上料の上限額は１日当たり５万円/台</w:t>
            </w:r>
          </w:p>
          <w:p w14:paraId="234A4C56" w14:textId="6E272A12" w:rsidR="00541072" w:rsidRPr="001F3966" w:rsidRDefault="00D023C6"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【対象外】個人から借用する自動車、</w:t>
            </w:r>
            <w:r w:rsidR="00EE1759" w:rsidRPr="001F3966">
              <w:rPr>
                <w:rFonts w:cs="ＭＳ 明朝" w:hint="eastAsia"/>
                <w:kern w:val="0"/>
              </w:rPr>
              <w:t>場所、</w:t>
            </w:r>
            <w:r w:rsidRPr="001F3966">
              <w:rPr>
                <w:rFonts w:cs="ＭＳ 明朝" w:hint="eastAsia"/>
                <w:kern w:val="0"/>
              </w:rPr>
              <w:t>機器等に対する使用料、謝礼</w:t>
            </w:r>
          </w:p>
        </w:tc>
      </w:tr>
      <w:tr w:rsidR="009A2F86" w:rsidRPr="003A1641" w14:paraId="2AD360F5" w14:textId="77777777" w:rsidTr="0031177F">
        <w:trPr>
          <w:trHeight w:val="1959"/>
        </w:trPr>
        <w:tc>
          <w:tcPr>
            <w:tcW w:w="746" w:type="pct"/>
            <w:shd w:val="clear" w:color="auto" w:fill="auto"/>
            <w:vAlign w:val="center"/>
          </w:tcPr>
          <w:p w14:paraId="0881D0F6" w14:textId="77777777" w:rsidR="009A2F86" w:rsidRPr="003A1641" w:rsidRDefault="009A2F86" w:rsidP="0031177F">
            <w:pPr>
              <w:suppressAutoHyphens/>
              <w:kinsoku w:val="0"/>
              <w:overflowPunct w:val="0"/>
              <w:topLinePunct/>
              <w:autoSpaceDE w:val="0"/>
              <w:autoSpaceDN w:val="0"/>
              <w:adjustRightInd w:val="0"/>
              <w:spacing w:line="300" w:lineRule="exact"/>
              <w:jc w:val="center"/>
              <w:textAlignment w:val="baseline"/>
              <w:rPr>
                <w:rFonts w:cs="ＭＳ 明朝"/>
                <w:kern w:val="0"/>
              </w:rPr>
            </w:pPr>
            <w:r w:rsidRPr="003A1641">
              <w:rPr>
                <w:rFonts w:cs="ＭＳ 明朝" w:hint="eastAsia"/>
                <w:kern w:val="0"/>
              </w:rPr>
              <w:t>謝　金</w:t>
            </w:r>
          </w:p>
        </w:tc>
        <w:tc>
          <w:tcPr>
            <w:tcW w:w="4254" w:type="pct"/>
            <w:shd w:val="clear" w:color="auto" w:fill="auto"/>
            <w:vAlign w:val="center"/>
          </w:tcPr>
          <w:p w14:paraId="773A1B72" w14:textId="77777777" w:rsidR="009A2F86" w:rsidRPr="001F3966" w:rsidRDefault="009A2F86"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講師謝金、通訳料、翻訳料</w:t>
            </w:r>
            <w:r w:rsidR="00CF794B" w:rsidRPr="001F3966">
              <w:rPr>
                <w:rFonts w:cs="ＭＳ 明朝" w:hint="eastAsia"/>
                <w:kern w:val="0"/>
              </w:rPr>
              <w:t>等</w:t>
            </w:r>
          </w:p>
          <w:p w14:paraId="0B3BD975" w14:textId="77777777" w:rsidR="009A2F86" w:rsidRPr="001F3966" w:rsidRDefault="009A2F86" w:rsidP="00EF1850">
            <w:pPr>
              <w:suppressAutoHyphens/>
              <w:kinsoku w:val="0"/>
              <w:overflowPunct w:val="0"/>
              <w:topLinePunct/>
              <w:autoSpaceDE w:val="0"/>
              <w:autoSpaceDN w:val="0"/>
              <w:adjustRightInd w:val="0"/>
              <w:spacing w:line="300" w:lineRule="exact"/>
              <w:ind w:left="240" w:hangingChars="100" w:hanging="240"/>
              <w:textAlignment w:val="baseline"/>
              <w:rPr>
                <w:rFonts w:cs="ＭＳ 明朝"/>
                <w:kern w:val="0"/>
              </w:rPr>
            </w:pPr>
            <w:r w:rsidRPr="001F3966">
              <w:rPr>
                <w:rFonts w:cs="ＭＳ 明朝" w:hint="eastAsia"/>
                <w:kern w:val="0"/>
              </w:rPr>
              <w:t>※現金のみ対象。</w:t>
            </w:r>
            <w:r w:rsidR="007B426D" w:rsidRPr="001F3966">
              <w:rPr>
                <w:rFonts w:cs="ＭＳ 明朝" w:hint="eastAsia"/>
                <w:kern w:val="0"/>
              </w:rPr>
              <w:t>商品券、菓子折等は対象外</w:t>
            </w:r>
          </w:p>
          <w:p w14:paraId="1212067E" w14:textId="77777777" w:rsidR="00D023C6" w:rsidRPr="001F3966" w:rsidRDefault="001058AF" w:rsidP="00EF1850">
            <w:pPr>
              <w:suppressAutoHyphens/>
              <w:kinsoku w:val="0"/>
              <w:overflowPunct w:val="0"/>
              <w:topLinePunct/>
              <w:autoSpaceDE w:val="0"/>
              <w:autoSpaceDN w:val="0"/>
              <w:adjustRightInd w:val="0"/>
              <w:spacing w:line="300" w:lineRule="exact"/>
              <w:ind w:left="240" w:hangingChars="100" w:hanging="240"/>
              <w:textAlignment w:val="baseline"/>
              <w:rPr>
                <w:rFonts w:cs="ＭＳ 明朝"/>
                <w:kern w:val="0"/>
              </w:rPr>
            </w:pPr>
            <w:r w:rsidRPr="001F3966">
              <w:rPr>
                <w:rFonts w:cs="ＭＳ 明朝" w:hint="eastAsia"/>
                <w:kern w:val="0"/>
              </w:rPr>
              <w:t>※謝金は１人（１団体）１回当たり５万円を上限</w:t>
            </w:r>
          </w:p>
          <w:p w14:paraId="588FD0F6" w14:textId="77777777" w:rsidR="001058AF" w:rsidRPr="001F3966" w:rsidRDefault="001058AF" w:rsidP="00EF1850">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【注意】上記額は８時間相当の上限としますので、時間・内容に応じて減額する場合があります。</w:t>
            </w:r>
          </w:p>
          <w:p w14:paraId="20504842" w14:textId="77777777" w:rsidR="00D92D93" w:rsidRPr="001F3966" w:rsidRDefault="00D92D93" w:rsidP="00EF1850">
            <w:pPr>
              <w:suppressAutoHyphens/>
              <w:kinsoku w:val="0"/>
              <w:overflowPunct w:val="0"/>
              <w:topLinePunct/>
              <w:autoSpaceDE w:val="0"/>
              <w:autoSpaceDN w:val="0"/>
              <w:adjustRightInd w:val="0"/>
              <w:spacing w:line="300" w:lineRule="exact"/>
              <w:ind w:left="240" w:hangingChars="100" w:hanging="240"/>
              <w:textAlignment w:val="baseline"/>
              <w:rPr>
                <w:rFonts w:cs="ＭＳ 明朝"/>
                <w:kern w:val="0"/>
              </w:rPr>
            </w:pPr>
            <w:r w:rsidRPr="001F3966">
              <w:rPr>
                <w:rFonts w:cs="ＭＳ 明朝" w:hint="eastAsia"/>
                <w:kern w:val="0"/>
              </w:rPr>
              <w:t>※謝金等を支払う場合は、受領書を作成するとともに所得税の源泉徴収を行うこと</w:t>
            </w:r>
          </w:p>
          <w:p w14:paraId="42F0CC1E" w14:textId="77777777" w:rsidR="007B426D" w:rsidRPr="001F3966" w:rsidRDefault="007B426D"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【対象外】申請団体の代表者、役員、構成員等の関係者に対する謝金</w:t>
            </w:r>
          </w:p>
        </w:tc>
      </w:tr>
      <w:tr w:rsidR="0087652C" w:rsidRPr="003A1641" w14:paraId="59A4D736" w14:textId="77777777" w:rsidTr="0031177F">
        <w:trPr>
          <w:trHeight w:val="1126"/>
        </w:trPr>
        <w:tc>
          <w:tcPr>
            <w:tcW w:w="746" w:type="pct"/>
            <w:shd w:val="clear" w:color="auto" w:fill="auto"/>
            <w:vAlign w:val="center"/>
          </w:tcPr>
          <w:p w14:paraId="0A3B6A7A" w14:textId="77777777" w:rsidR="0087652C" w:rsidRPr="003A1641" w:rsidRDefault="0087652C" w:rsidP="0031177F">
            <w:pPr>
              <w:suppressAutoHyphens/>
              <w:kinsoku w:val="0"/>
              <w:overflowPunct w:val="0"/>
              <w:topLinePunct/>
              <w:autoSpaceDE w:val="0"/>
              <w:autoSpaceDN w:val="0"/>
              <w:adjustRightInd w:val="0"/>
              <w:spacing w:line="300" w:lineRule="exact"/>
              <w:jc w:val="center"/>
              <w:textAlignment w:val="baseline"/>
              <w:rPr>
                <w:rFonts w:cs="ＭＳ 明朝"/>
                <w:kern w:val="0"/>
              </w:rPr>
            </w:pPr>
            <w:r w:rsidRPr="003A1641">
              <w:rPr>
                <w:rFonts w:cs="ＭＳ 明朝" w:hint="eastAsia"/>
                <w:kern w:val="0"/>
              </w:rPr>
              <w:t>交通費</w:t>
            </w:r>
          </w:p>
        </w:tc>
        <w:tc>
          <w:tcPr>
            <w:tcW w:w="4254" w:type="pct"/>
            <w:shd w:val="clear" w:color="auto" w:fill="auto"/>
            <w:vAlign w:val="center"/>
          </w:tcPr>
          <w:p w14:paraId="24708B23" w14:textId="77777777" w:rsidR="0087652C" w:rsidRDefault="0087652C"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講師依頼旅費、活動</w:t>
            </w:r>
            <w:r w:rsidR="00555DEE" w:rsidRPr="001F3966">
              <w:rPr>
                <w:rFonts w:cs="ＭＳ 明朝" w:hint="eastAsia"/>
                <w:kern w:val="0"/>
              </w:rPr>
              <w:t>に</w:t>
            </w:r>
            <w:r w:rsidRPr="001F3966">
              <w:rPr>
                <w:rFonts w:cs="ＭＳ 明朝" w:hint="eastAsia"/>
                <w:kern w:val="0"/>
              </w:rPr>
              <w:t>要するスタッフ交通費、通行料金（実費弁償）</w:t>
            </w:r>
          </w:p>
          <w:p w14:paraId="4261704A" w14:textId="1E470C7C" w:rsidR="001F3966" w:rsidRPr="001F3966" w:rsidRDefault="001F3966" w:rsidP="0031177F">
            <w:pPr>
              <w:suppressAutoHyphens/>
              <w:kinsoku w:val="0"/>
              <w:overflowPunct w:val="0"/>
              <w:topLinePunct/>
              <w:autoSpaceDE w:val="0"/>
              <w:autoSpaceDN w:val="0"/>
              <w:adjustRightInd w:val="0"/>
              <w:spacing w:line="300" w:lineRule="exact"/>
              <w:textAlignment w:val="baseline"/>
              <w:rPr>
                <w:rFonts w:cs="ＭＳゴシック" w:hint="eastAsia"/>
                <w:kern w:val="0"/>
                <w:szCs w:val="22"/>
              </w:rPr>
            </w:pPr>
            <w:r w:rsidRPr="001F3966">
              <w:rPr>
                <w:rFonts w:cs="ＭＳゴシック" w:hint="eastAsia"/>
                <w:kern w:val="0"/>
                <w:szCs w:val="22"/>
              </w:rPr>
              <w:t>（実際に移動したルート、利用交通機関を報告すること）</w:t>
            </w:r>
          </w:p>
          <w:p w14:paraId="0C9675C4" w14:textId="311741E7" w:rsidR="0087652C" w:rsidRPr="001F3966" w:rsidRDefault="00887E98" w:rsidP="00EF1850">
            <w:pPr>
              <w:suppressAutoHyphens/>
              <w:kinsoku w:val="0"/>
              <w:overflowPunct w:val="0"/>
              <w:topLinePunct/>
              <w:autoSpaceDE w:val="0"/>
              <w:autoSpaceDN w:val="0"/>
              <w:adjustRightInd w:val="0"/>
              <w:spacing w:line="300" w:lineRule="exact"/>
              <w:ind w:left="240" w:hangingChars="100" w:hanging="240"/>
              <w:textAlignment w:val="baseline"/>
              <w:rPr>
                <w:rFonts w:cs="ＭＳゴシック"/>
                <w:strike/>
                <w:kern w:val="0"/>
                <w:szCs w:val="22"/>
              </w:rPr>
            </w:pPr>
            <w:r w:rsidRPr="001F3966">
              <w:rPr>
                <w:rFonts w:cs="ＭＳ 明朝" w:hint="eastAsia"/>
                <w:kern w:val="0"/>
              </w:rPr>
              <w:t>※</w:t>
            </w:r>
            <w:r w:rsidR="00CE77BF">
              <w:rPr>
                <w:rFonts w:cs="ＭＳ 明朝" w:hint="eastAsia"/>
                <w:kern w:val="0"/>
              </w:rPr>
              <w:t>ただし、</w:t>
            </w:r>
            <w:r w:rsidRPr="001F3966">
              <w:rPr>
                <w:rFonts w:cs="ＭＳゴシック" w:hint="eastAsia"/>
                <w:kern w:val="0"/>
                <w:szCs w:val="22"/>
              </w:rPr>
              <w:t>最も経済的・合理的な経路・交通手段、人数による交通費</w:t>
            </w:r>
            <w:r w:rsidR="00CE77BF">
              <w:rPr>
                <w:rFonts w:cs="ＭＳゴシック" w:hint="eastAsia"/>
                <w:kern w:val="0"/>
                <w:szCs w:val="22"/>
              </w:rPr>
              <w:t>での支払いとなります。</w:t>
            </w:r>
          </w:p>
          <w:p w14:paraId="03308E96" w14:textId="77777777" w:rsidR="00887E98" w:rsidRPr="001F3966" w:rsidRDefault="00887E98" w:rsidP="00EF1850">
            <w:pPr>
              <w:suppressAutoHyphens/>
              <w:kinsoku w:val="0"/>
              <w:overflowPunct w:val="0"/>
              <w:topLinePunct/>
              <w:autoSpaceDE w:val="0"/>
              <w:autoSpaceDN w:val="0"/>
              <w:adjustRightInd w:val="0"/>
              <w:spacing w:line="300" w:lineRule="exact"/>
              <w:ind w:left="240" w:hangingChars="100" w:hanging="240"/>
              <w:textAlignment w:val="baseline"/>
              <w:rPr>
                <w:rFonts w:cs="ＭＳゴシック"/>
                <w:kern w:val="0"/>
                <w:szCs w:val="22"/>
              </w:rPr>
            </w:pPr>
            <w:r w:rsidRPr="001F3966">
              <w:rPr>
                <w:rFonts w:cs="ＭＳゴシック" w:hint="eastAsia"/>
                <w:kern w:val="0"/>
                <w:szCs w:val="22"/>
              </w:rPr>
              <w:t>※宿泊費が必要な場合は、</w:t>
            </w:r>
            <w:r w:rsidR="008A77E6" w:rsidRPr="001F3966">
              <w:rPr>
                <w:rFonts w:cs="ＭＳゴシック" w:hint="eastAsia"/>
                <w:kern w:val="0"/>
                <w:szCs w:val="22"/>
              </w:rPr>
              <w:t>兵庫県・徳島県の旅費規程に準じる額</w:t>
            </w:r>
          </w:p>
          <w:p w14:paraId="78DAD4AC" w14:textId="77777777" w:rsidR="008A77E6" w:rsidRPr="001F3966" w:rsidRDefault="008A77E6" w:rsidP="00FC6F73">
            <w:pPr>
              <w:topLinePunct/>
              <w:autoSpaceDE w:val="0"/>
              <w:autoSpaceDN w:val="0"/>
              <w:adjustRightInd w:val="0"/>
              <w:ind w:leftChars="100" w:left="240"/>
              <w:rPr>
                <w:rFonts w:cs="ＭＳゴシック"/>
                <w:kern w:val="0"/>
                <w:szCs w:val="22"/>
              </w:rPr>
            </w:pPr>
            <w:r w:rsidRPr="001F3966">
              <w:rPr>
                <w:rFonts w:cs="ＭＳゴシック" w:hint="eastAsia"/>
                <w:kern w:val="0"/>
                <w:szCs w:val="22"/>
              </w:rPr>
              <w:t>ただし、淡路島内：8,700円/人・泊</w:t>
            </w:r>
          </w:p>
          <w:p w14:paraId="7E1DD5ED" w14:textId="77777777" w:rsidR="009D48EE" w:rsidRPr="001F3966" w:rsidRDefault="009D48EE" w:rsidP="00FC6F73">
            <w:pPr>
              <w:topLinePunct/>
              <w:autoSpaceDE w:val="0"/>
              <w:autoSpaceDN w:val="0"/>
              <w:adjustRightInd w:val="0"/>
              <w:ind w:leftChars="500" w:left="1200"/>
              <w:rPr>
                <w:rFonts w:cs="ＭＳゴシック"/>
                <w:kern w:val="0"/>
                <w:szCs w:val="22"/>
              </w:rPr>
            </w:pPr>
            <w:r w:rsidRPr="001F3966">
              <w:rPr>
                <w:rFonts w:cs="ＭＳゴシック" w:hint="eastAsia"/>
                <w:kern w:val="0"/>
                <w:szCs w:val="22"/>
              </w:rPr>
              <w:t>鳴門市内：10,900円/人・泊</w:t>
            </w:r>
          </w:p>
        </w:tc>
      </w:tr>
      <w:tr w:rsidR="006626D0" w:rsidRPr="003A1641" w14:paraId="36467E40" w14:textId="77777777" w:rsidTr="0031177F">
        <w:trPr>
          <w:trHeight w:val="982"/>
        </w:trPr>
        <w:tc>
          <w:tcPr>
            <w:tcW w:w="746" w:type="pct"/>
            <w:shd w:val="clear" w:color="auto" w:fill="auto"/>
            <w:vAlign w:val="center"/>
          </w:tcPr>
          <w:p w14:paraId="23E12509" w14:textId="77777777" w:rsidR="006626D0" w:rsidRPr="003A1641" w:rsidRDefault="006626D0" w:rsidP="0031177F">
            <w:pPr>
              <w:suppressAutoHyphens/>
              <w:kinsoku w:val="0"/>
              <w:overflowPunct w:val="0"/>
              <w:topLinePunct/>
              <w:autoSpaceDE w:val="0"/>
              <w:autoSpaceDN w:val="0"/>
              <w:adjustRightInd w:val="0"/>
              <w:spacing w:line="300" w:lineRule="exact"/>
              <w:jc w:val="center"/>
              <w:textAlignment w:val="baseline"/>
              <w:rPr>
                <w:rFonts w:hAnsi="Times New Roman"/>
                <w:kern w:val="0"/>
              </w:rPr>
            </w:pPr>
            <w:r w:rsidRPr="003A1641">
              <w:rPr>
                <w:rFonts w:hAnsi="Times New Roman" w:hint="eastAsia"/>
                <w:kern w:val="0"/>
              </w:rPr>
              <w:t>委託料</w:t>
            </w:r>
          </w:p>
        </w:tc>
        <w:tc>
          <w:tcPr>
            <w:tcW w:w="4254" w:type="pct"/>
            <w:shd w:val="clear" w:color="auto" w:fill="auto"/>
            <w:vAlign w:val="center"/>
          </w:tcPr>
          <w:p w14:paraId="0F568BC3" w14:textId="77777777" w:rsidR="006626D0" w:rsidRPr="001F3966" w:rsidRDefault="006626D0" w:rsidP="0031177F">
            <w:pPr>
              <w:suppressAutoHyphens/>
              <w:kinsoku w:val="0"/>
              <w:overflowPunct w:val="0"/>
              <w:topLinePunct/>
              <w:autoSpaceDE w:val="0"/>
              <w:autoSpaceDN w:val="0"/>
              <w:adjustRightInd w:val="0"/>
              <w:spacing w:line="300" w:lineRule="exact"/>
              <w:textAlignment w:val="baseline"/>
              <w:rPr>
                <w:rFonts w:hAnsi="Times New Roman"/>
                <w:kern w:val="0"/>
              </w:rPr>
            </w:pPr>
            <w:r w:rsidRPr="001F3966">
              <w:rPr>
                <w:rFonts w:hAnsi="Times New Roman" w:hint="eastAsia"/>
                <w:kern w:val="0"/>
              </w:rPr>
              <w:t>会場設営・音響・照明等の専門業者への委託料</w:t>
            </w:r>
          </w:p>
          <w:p w14:paraId="063C61E1" w14:textId="77777777" w:rsidR="006626D0" w:rsidRPr="001F3966" w:rsidRDefault="006626D0" w:rsidP="0031177F">
            <w:pPr>
              <w:suppressAutoHyphens/>
              <w:kinsoku w:val="0"/>
              <w:overflowPunct w:val="0"/>
              <w:topLinePunct/>
              <w:autoSpaceDE w:val="0"/>
              <w:autoSpaceDN w:val="0"/>
              <w:adjustRightInd w:val="0"/>
              <w:spacing w:line="300" w:lineRule="exact"/>
              <w:textAlignment w:val="baseline"/>
              <w:rPr>
                <w:rFonts w:cs="ＭＳゴシック"/>
                <w:kern w:val="0"/>
                <w:szCs w:val="22"/>
              </w:rPr>
            </w:pPr>
            <w:r w:rsidRPr="001F3966">
              <w:rPr>
                <w:rFonts w:hAnsi="Times New Roman" w:hint="eastAsia"/>
                <w:kern w:val="0"/>
              </w:rPr>
              <w:t>【対象外】</w:t>
            </w:r>
            <w:r w:rsidRPr="001F3966">
              <w:rPr>
                <w:rFonts w:cs="ＭＳゴシック" w:hint="eastAsia"/>
                <w:kern w:val="0"/>
                <w:szCs w:val="22"/>
              </w:rPr>
              <w:t>実施団体の構成員等への委託料、人件費</w:t>
            </w:r>
          </w:p>
          <w:p w14:paraId="5583A464" w14:textId="77777777" w:rsidR="006626D0" w:rsidRPr="001F3966" w:rsidRDefault="006626D0" w:rsidP="0031177F">
            <w:pPr>
              <w:suppressAutoHyphens/>
              <w:kinsoku w:val="0"/>
              <w:overflowPunct w:val="0"/>
              <w:topLinePunct/>
              <w:autoSpaceDE w:val="0"/>
              <w:autoSpaceDN w:val="0"/>
              <w:adjustRightInd w:val="0"/>
              <w:spacing w:line="300" w:lineRule="exact"/>
              <w:textAlignment w:val="baseline"/>
              <w:rPr>
                <w:rFonts w:cs="ＭＳゴシック"/>
                <w:kern w:val="0"/>
                <w:szCs w:val="22"/>
              </w:rPr>
            </w:pPr>
            <w:r w:rsidRPr="001F3966">
              <w:rPr>
                <w:rFonts w:hAnsi="Times New Roman" w:hint="eastAsia"/>
                <w:kern w:val="0"/>
              </w:rPr>
              <w:t>事業自体の企画・立案・運営等の外部への委託料（警備、会場設営等を専門業者に委託する場合を除く）</w:t>
            </w:r>
          </w:p>
        </w:tc>
      </w:tr>
      <w:tr w:rsidR="006626D0" w:rsidRPr="003A1641" w14:paraId="17C9BFB2" w14:textId="77777777" w:rsidTr="0031177F">
        <w:trPr>
          <w:trHeight w:val="981"/>
        </w:trPr>
        <w:tc>
          <w:tcPr>
            <w:tcW w:w="746" w:type="pct"/>
            <w:shd w:val="clear" w:color="auto" w:fill="auto"/>
            <w:vAlign w:val="center"/>
          </w:tcPr>
          <w:p w14:paraId="496622A2" w14:textId="77777777" w:rsidR="006626D0" w:rsidRPr="003A1641" w:rsidRDefault="006626D0" w:rsidP="0031177F">
            <w:pPr>
              <w:suppressAutoHyphens/>
              <w:kinsoku w:val="0"/>
              <w:overflowPunct w:val="0"/>
              <w:topLinePunct/>
              <w:autoSpaceDE w:val="0"/>
              <w:autoSpaceDN w:val="0"/>
              <w:adjustRightInd w:val="0"/>
              <w:spacing w:line="300" w:lineRule="exact"/>
              <w:jc w:val="center"/>
              <w:textAlignment w:val="baseline"/>
              <w:rPr>
                <w:rFonts w:hAnsi="Times New Roman"/>
                <w:kern w:val="0"/>
              </w:rPr>
            </w:pPr>
            <w:r w:rsidRPr="003A1641">
              <w:rPr>
                <w:rFonts w:hAnsi="Times New Roman" w:hint="eastAsia"/>
                <w:kern w:val="0"/>
              </w:rPr>
              <w:t>保険料</w:t>
            </w:r>
          </w:p>
        </w:tc>
        <w:tc>
          <w:tcPr>
            <w:tcW w:w="4254" w:type="pct"/>
            <w:shd w:val="clear" w:color="auto" w:fill="auto"/>
            <w:vAlign w:val="center"/>
          </w:tcPr>
          <w:p w14:paraId="6E4B8255" w14:textId="77777777" w:rsidR="006626D0" w:rsidRPr="001F3966" w:rsidRDefault="006626D0" w:rsidP="0031177F">
            <w:pPr>
              <w:suppressAutoHyphens/>
              <w:kinsoku w:val="0"/>
              <w:overflowPunct w:val="0"/>
              <w:topLinePunct/>
              <w:autoSpaceDE w:val="0"/>
              <w:autoSpaceDN w:val="0"/>
              <w:adjustRightInd w:val="0"/>
              <w:spacing w:line="300" w:lineRule="exact"/>
              <w:textAlignment w:val="baseline"/>
              <w:rPr>
                <w:rFonts w:cs="ＭＳ 明朝"/>
                <w:kern w:val="0"/>
              </w:rPr>
            </w:pPr>
            <w:r w:rsidRPr="001F3966">
              <w:rPr>
                <w:rFonts w:cs="ＭＳ 明朝" w:hint="eastAsia"/>
                <w:kern w:val="0"/>
              </w:rPr>
              <w:t>イベント保険料、ボランティア保険料（事業準備日、当日に係る）</w:t>
            </w:r>
          </w:p>
          <w:p w14:paraId="61D3DCC8" w14:textId="77777777" w:rsidR="006626D0" w:rsidRPr="001F3966" w:rsidRDefault="006626D0" w:rsidP="0031177F">
            <w:pPr>
              <w:suppressAutoHyphens/>
              <w:kinsoku w:val="0"/>
              <w:overflowPunct w:val="0"/>
              <w:topLinePunct/>
              <w:autoSpaceDE w:val="0"/>
              <w:autoSpaceDN w:val="0"/>
              <w:adjustRightInd w:val="0"/>
              <w:spacing w:line="300" w:lineRule="exact"/>
              <w:textAlignment w:val="baseline"/>
              <w:rPr>
                <w:rFonts w:hAnsi="Times New Roman"/>
                <w:kern w:val="0"/>
              </w:rPr>
            </w:pPr>
            <w:r w:rsidRPr="001F3966">
              <w:rPr>
                <w:rFonts w:cs="ＭＳ 明朝" w:hint="eastAsia"/>
                <w:kern w:val="0"/>
              </w:rPr>
              <w:t>【対象外】団体の継続的な活動維持のための長期で契約する保険料</w:t>
            </w:r>
          </w:p>
        </w:tc>
      </w:tr>
    </w:tbl>
    <w:p w14:paraId="31CBDDBE" w14:textId="77777777" w:rsidR="00FF2E1D" w:rsidRPr="00B6457D" w:rsidRDefault="00FF2E1D" w:rsidP="00B6457D"/>
    <w:p w14:paraId="75067FD6" w14:textId="77777777" w:rsidR="00C520AC" w:rsidRPr="003A1641" w:rsidRDefault="00C520AC" w:rsidP="0031177F">
      <w:pPr>
        <w:topLinePunct/>
        <w:autoSpaceDE w:val="0"/>
        <w:autoSpaceDN w:val="0"/>
        <w:adjustRightInd w:val="0"/>
        <w:spacing w:line="300" w:lineRule="exact"/>
        <w:ind w:leftChars="100" w:left="480" w:hangingChars="100" w:hanging="240"/>
        <w:rPr>
          <w:rFonts w:ascii="メイリオ" w:eastAsia="メイリオ" w:hAnsi="メイリオ" w:cs="メイリオ"/>
          <w:b/>
          <w:kern w:val="0"/>
        </w:rPr>
      </w:pPr>
      <w:r w:rsidRPr="003A1641">
        <w:rPr>
          <w:rFonts w:ascii="メイリオ" w:eastAsia="メイリオ" w:hAnsi="メイリオ" w:cs="メイリオ" w:hint="eastAsia"/>
          <w:b/>
          <w:kern w:val="0"/>
        </w:rPr>
        <w:t>※実績報告時に、支払内容を確認するため支出書類等を提出していただきますので大切に保管しておいてください。（領収書、明細書等）</w:t>
      </w:r>
    </w:p>
    <w:p w14:paraId="191B634A" w14:textId="3C318992" w:rsidR="00436315" w:rsidRDefault="00FC6F73" w:rsidP="00CE77BF">
      <w:pPr>
        <w:topLinePunct/>
        <w:autoSpaceDE w:val="0"/>
        <w:autoSpaceDN w:val="0"/>
        <w:adjustRightInd w:val="0"/>
        <w:spacing w:line="300" w:lineRule="exact"/>
        <w:ind w:leftChars="200" w:left="1680" w:hangingChars="500" w:hanging="1200"/>
        <w:rPr>
          <w:rFonts w:ascii="メイリオ" w:eastAsia="メイリオ" w:hAnsi="メイリオ" w:cs="メイリオ"/>
          <w:b/>
          <w:kern w:val="0"/>
        </w:rPr>
      </w:pPr>
      <w:r w:rsidRPr="003A1641">
        <w:rPr>
          <w:noProof/>
        </w:rPr>
        <mc:AlternateContent>
          <mc:Choice Requires="wps">
            <w:drawing>
              <wp:anchor distT="0" distB="0" distL="114300" distR="114300" simplePos="0" relativeHeight="251661824" behindDoc="0" locked="0" layoutInCell="1" allowOverlap="1" wp14:anchorId="13BA939D" wp14:editId="77BD9F56">
                <wp:simplePos x="0" y="0"/>
                <wp:positionH relativeFrom="margin">
                  <wp:posOffset>347980</wp:posOffset>
                </wp:positionH>
                <wp:positionV relativeFrom="paragraph">
                  <wp:posOffset>417195</wp:posOffset>
                </wp:positionV>
                <wp:extent cx="5759450" cy="2782570"/>
                <wp:effectExtent l="0" t="0" r="12700" b="17780"/>
                <wp:wrapTopAndBottom/>
                <wp:docPr id="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78257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2776053" w14:textId="77777777" w:rsidR="00314D22" w:rsidRPr="009736F1" w:rsidRDefault="00314D22" w:rsidP="00C520AC">
                            <w:pPr>
                              <w:pStyle w:val="a3"/>
                              <w:spacing w:line="100" w:lineRule="exact"/>
                              <w:rPr>
                                <w:rFonts w:ascii="メイリオ" w:eastAsia="メイリオ" w:hAnsi="メイリオ" w:cs="メイリオ"/>
                                <w:color w:val="000000"/>
                                <w:spacing w:val="0"/>
                                <w:sz w:val="24"/>
                                <w:szCs w:val="24"/>
                              </w:rPr>
                            </w:pPr>
                          </w:p>
                          <w:p w14:paraId="68B7444A" w14:textId="77777777" w:rsidR="00314D22" w:rsidRPr="009736F1" w:rsidRDefault="00314D22" w:rsidP="00C520AC">
                            <w:pPr>
                              <w:pStyle w:val="a3"/>
                              <w:spacing w:line="300" w:lineRule="exact"/>
                              <w:rPr>
                                <w:rFonts w:ascii="メイリオ" w:eastAsia="メイリオ" w:hAnsi="メイリオ" w:cs="メイリオ"/>
                                <w:sz w:val="24"/>
                              </w:rPr>
                            </w:pPr>
                            <w:r w:rsidRPr="009736F1">
                              <w:rPr>
                                <w:rFonts w:ascii="メイリオ" w:eastAsia="メイリオ" w:hAnsi="メイリオ" w:cs="メイリオ" w:hint="eastAsia"/>
                                <w:spacing w:val="0"/>
                                <w:sz w:val="24"/>
                                <w:szCs w:val="24"/>
                              </w:rPr>
                              <w:t>■</w:t>
                            </w:r>
                            <w:r w:rsidRPr="009736F1">
                              <w:rPr>
                                <w:rFonts w:ascii="メイリオ" w:eastAsia="メイリオ" w:hAnsi="メイリオ" w:cs="メイリオ" w:hint="eastAsia"/>
                                <w:sz w:val="24"/>
                              </w:rPr>
                              <w:t>補助対象とならない経費</w:t>
                            </w:r>
                          </w:p>
                          <w:p w14:paraId="59C3B9B3" w14:textId="77777777" w:rsidR="00314D22" w:rsidRPr="00764019" w:rsidRDefault="00314D22" w:rsidP="0031177F">
                            <w:pPr>
                              <w:pStyle w:val="a3"/>
                              <w:spacing w:line="240" w:lineRule="auto"/>
                              <w:ind w:leftChars="100" w:left="480" w:hangingChars="100" w:hanging="240"/>
                              <w:rPr>
                                <w:rFonts w:ascii="ＭＳ 明朝" w:hAnsi="ＭＳ 明朝"/>
                                <w:spacing w:val="0"/>
                                <w:sz w:val="24"/>
                                <w:szCs w:val="24"/>
                                <w:u w:val="single"/>
                              </w:rPr>
                            </w:pPr>
                            <w:r w:rsidRPr="00764019">
                              <w:rPr>
                                <w:rFonts w:ascii="ＭＳ 明朝" w:hAnsi="ＭＳ 明朝" w:cs="HGPｺﾞｼｯｸE" w:hint="eastAsia"/>
                                <w:spacing w:val="0"/>
                                <w:sz w:val="24"/>
                                <w:szCs w:val="24"/>
                              </w:rPr>
                              <w:t>1)補助</w:t>
                            </w:r>
                            <w:r w:rsidRPr="00764019">
                              <w:rPr>
                                <w:rFonts w:ascii="ＭＳ 明朝" w:hAnsi="ＭＳ 明朝" w:hint="eastAsia"/>
                                <w:spacing w:val="0"/>
                                <w:sz w:val="24"/>
                                <w:szCs w:val="24"/>
                              </w:rPr>
                              <w:t>対象経費であっても、</w:t>
                            </w:r>
                            <w:r w:rsidR="00C50205">
                              <w:rPr>
                                <w:rFonts w:ascii="メイリオ" w:eastAsia="メイリオ" w:hAnsi="メイリオ" w:cs="メイリオ" w:hint="eastAsia"/>
                                <w:spacing w:val="0"/>
                                <w:sz w:val="24"/>
                                <w:szCs w:val="24"/>
                                <w:u w:val="single"/>
                              </w:rPr>
                              <w:t>交付決定日以前</w:t>
                            </w:r>
                            <w:r w:rsidRPr="0078262E">
                              <w:rPr>
                                <w:rFonts w:ascii="メイリオ" w:eastAsia="メイリオ" w:hAnsi="メイリオ" w:cs="メイリオ" w:hint="eastAsia"/>
                                <w:spacing w:val="0"/>
                                <w:sz w:val="24"/>
                                <w:szCs w:val="24"/>
                                <w:u w:val="single"/>
                              </w:rPr>
                              <w:t>に支</w:t>
                            </w:r>
                            <w:r w:rsidRPr="00127CD1">
                              <w:rPr>
                                <w:rFonts w:ascii="メイリオ" w:eastAsia="メイリオ" w:hAnsi="メイリオ" w:cs="メイリオ" w:hint="eastAsia"/>
                                <w:spacing w:val="0"/>
                                <w:sz w:val="24"/>
                                <w:szCs w:val="24"/>
                                <w:u w:val="single"/>
                              </w:rPr>
                              <w:t>払った経費</w:t>
                            </w:r>
                          </w:p>
                          <w:p w14:paraId="44B7FAAB" w14:textId="77777777" w:rsidR="00314D22" w:rsidRPr="009A2F86" w:rsidRDefault="00314D22" w:rsidP="0031177F">
                            <w:pPr>
                              <w:pStyle w:val="a3"/>
                              <w:spacing w:line="240" w:lineRule="auto"/>
                              <w:ind w:leftChars="100" w:left="480" w:hangingChars="100" w:hanging="240"/>
                              <w:rPr>
                                <w:rFonts w:ascii="ＭＳ 明朝" w:hAnsi="ＭＳ 明朝"/>
                                <w:spacing w:val="0"/>
                                <w:sz w:val="24"/>
                                <w:szCs w:val="24"/>
                              </w:rPr>
                            </w:pPr>
                            <w:r w:rsidRPr="00764019">
                              <w:rPr>
                                <w:rFonts w:ascii="ＭＳ 明朝" w:hAnsi="ＭＳ 明朝" w:hint="eastAsia"/>
                                <w:spacing w:val="0"/>
                                <w:sz w:val="24"/>
                                <w:szCs w:val="24"/>
                              </w:rPr>
                              <w:t>（ただし、施設の規定に基づく会場使用料の前払いを除く。）</w:t>
                            </w:r>
                          </w:p>
                          <w:p w14:paraId="61184883" w14:textId="77777777" w:rsidR="00314D22" w:rsidRPr="00901A91" w:rsidRDefault="00314D22" w:rsidP="0031177F">
                            <w:pPr>
                              <w:wordWrap w:val="0"/>
                              <w:autoSpaceDE w:val="0"/>
                              <w:autoSpaceDN w:val="0"/>
                              <w:adjustRightInd w:val="0"/>
                              <w:spacing w:line="300" w:lineRule="exact"/>
                              <w:ind w:leftChars="100" w:left="480" w:hangingChars="100" w:hanging="240"/>
                              <w:rPr>
                                <w:rFonts w:ascii="メイリオ" w:eastAsia="メイリオ" w:hAnsi="メイリオ" w:cs="メイリオ"/>
                                <w:kern w:val="0"/>
                                <w:u w:val="single"/>
                              </w:rPr>
                            </w:pPr>
                            <w:r w:rsidRPr="00764019">
                              <w:rPr>
                                <w:rFonts w:cs="ＭＳ 明朝" w:hint="eastAsia"/>
                                <w:kern w:val="0"/>
                              </w:rPr>
                              <w:t>2)補助対象経費であっても、</w:t>
                            </w:r>
                            <w:r w:rsidRPr="00901A91">
                              <w:rPr>
                                <w:rFonts w:cs="ＭＳ 明朝" w:hint="eastAsia"/>
                                <w:kern w:val="0"/>
                              </w:rPr>
                              <w:t>実績報告において</w:t>
                            </w:r>
                            <w:r w:rsidRPr="00517050">
                              <w:rPr>
                                <w:rFonts w:ascii="メイリオ" w:eastAsia="メイリオ" w:hAnsi="メイリオ" w:cs="メイリオ" w:hint="eastAsia"/>
                                <w:kern w:val="0"/>
                                <w:u w:val="single"/>
                              </w:rPr>
                              <w:t>領収書等により支払いが確認できないもの</w:t>
                            </w:r>
                          </w:p>
                          <w:p w14:paraId="7BA2B3FC" w14:textId="77777777" w:rsidR="00314D22" w:rsidRPr="00764019" w:rsidRDefault="00314D22" w:rsidP="0031177F">
                            <w:pPr>
                              <w:wordWrap w:val="0"/>
                              <w:autoSpaceDE w:val="0"/>
                              <w:autoSpaceDN w:val="0"/>
                              <w:adjustRightInd w:val="0"/>
                              <w:spacing w:line="300" w:lineRule="exact"/>
                              <w:ind w:leftChars="100" w:left="480" w:hangingChars="100" w:hanging="240"/>
                              <w:rPr>
                                <w:rFonts w:cs="ＭＳ 明朝"/>
                                <w:kern w:val="0"/>
                              </w:rPr>
                            </w:pPr>
                            <w:r w:rsidRPr="00764019">
                              <w:rPr>
                                <w:rFonts w:cs="ＭＳ 明朝" w:hint="eastAsia"/>
                                <w:kern w:val="0"/>
                              </w:rPr>
                              <w:t>3)商品券、図書券その他これに類するものの購入経費</w:t>
                            </w:r>
                          </w:p>
                          <w:p w14:paraId="2BDFC80E"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sidRPr="00764019">
                              <w:rPr>
                                <w:rFonts w:cs="ＭＳ 明朝" w:hint="eastAsia"/>
                                <w:kern w:val="0"/>
                              </w:rPr>
                              <w:t>4)事業に必要な道具・用具類を除く備品購入費、施設等</w:t>
                            </w:r>
                            <w:r w:rsidRPr="00717F2F">
                              <w:rPr>
                                <w:rFonts w:cs="ＭＳ 明朝" w:hint="eastAsia"/>
                                <w:kern w:val="0"/>
                              </w:rPr>
                              <w:t>の建設・補修費</w:t>
                            </w:r>
                          </w:p>
                          <w:p w14:paraId="430A7E27"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Pr>
                                <w:rFonts w:cs="ＭＳ 明朝" w:hint="eastAsia"/>
                                <w:kern w:val="0"/>
                              </w:rPr>
                              <w:t>5</w:t>
                            </w:r>
                            <w:r w:rsidRPr="00717F2F">
                              <w:rPr>
                                <w:rFonts w:cs="ＭＳ 明朝" w:hint="eastAsia"/>
                                <w:kern w:val="0"/>
                              </w:rPr>
                              <w:t>)他団体等への助成金、寄附金</w:t>
                            </w:r>
                          </w:p>
                          <w:p w14:paraId="0496796F"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Pr>
                                <w:rFonts w:cs="ＭＳ 明朝" w:hint="eastAsia"/>
                                <w:kern w:val="0"/>
                              </w:rPr>
                              <w:t>6</w:t>
                            </w:r>
                            <w:r w:rsidRPr="00717F2F">
                              <w:rPr>
                                <w:rFonts w:cs="ＭＳ 明朝" w:hint="eastAsia"/>
                                <w:kern w:val="0"/>
                              </w:rPr>
                              <w:t>)</w:t>
                            </w:r>
                            <w:r w:rsidRPr="00901A91">
                              <w:rPr>
                                <w:rFonts w:ascii="メイリオ" w:eastAsia="メイリオ" w:hAnsi="メイリオ" w:cs="メイリオ" w:hint="eastAsia"/>
                                <w:kern w:val="0"/>
                                <w:u w:val="single"/>
                              </w:rPr>
                              <w:t>事業実施団体の構成員にかかる謝金、飲食費</w:t>
                            </w:r>
                          </w:p>
                          <w:p w14:paraId="1BBD53F2"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sidRPr="00717F2F">
                              <w:rPr>
                                <w:rFonts w:cs="ＭＳ 明朝" w:hint="eastAsia"/>
                                <w:kern w:val="0"/>
                              </w:rPr>
                              <w:t>7)事業実施団体の組織維持にかかる人件費、事務費</w:t>
                            </w:r>
                          </w:p>
                          <w:p w14:paraId="494A1C5E" w14:textId="77777777" w:rsidR="00314D22" w:rsidRDefault="00314D22" w:rsidP="0031177F">
                            <w:pPr>
                              <w:wordWrap w:val="0"/>
                              <w:autoSpaceDE w:val="0"/>
                              <w:autoSpaceDN w:val="0"/>
                              <w:adjustRightInd w:val="0"/>
                              <w:spacing w:line="300" w:lineRule="exact"/>
                              <w:ind w:leftChars="100" w:left="480" w:hangingChars="100" w:hanging="240"/>
                              <w:rPr>
                                <w:rFonts w:cs="ＭＳ 明朝"/>
                                <w:kern w:val="0"/>
                              </w:rPr>
                            </w:pPr>
                            <w:r w:rsidRPr="00717F2F">
                              <w:rPr>
                                <w:rFonts w:cs="ＭＳ 明朝" w:hint="eastAsia"/>
                                <w:kern w:val="0"/>
                              </w:rPr>
                              <w:t>8)</w:t>
                            </w:r>
                            <w:r w:rsidR="00C50205">
                              <w:rPr>
                                <w:rFonts w:cs="ＭＳ 明朝" w:hint="eastAsia"/>
                                <w:kern w:val="0"/>
                              </w:rPr>
                              <w:t>飲食にかかる経費、</w:t>
                            </w:r>
                            <w:r w:rsidRPr="00717F2F">
                              <w:rPr>
                                <w:rFonts w:cs="ＭＳ 明朝" w:hint="eastAsia"/>
                                <w:kern w:val="0"/>
                              </w:rPr>
                              <w:t>レセプション、パーティー等の経費</w:t>
                            </w:r>
                          </w:p>
                          <w:p w14:paraId="3B2F177E" w14:textId="77777777" w:rsidR="00725BD6" w:rsidRPr="00717F2F" w:rsidRDefault="00725BD6" w:rsidP="0031177F">
                            <w:pPr>
                              <w:wordWrap w:val="0"/>
                              <w:autoSpaceDE w:val="0"/>
                              <w:autoSpaceDN w:val="0"/>
                              <w:adjustRightInd w:val="0"/>
                              <w:spacing w:line="300" w:lineRule="exact"/>
                              <w:ind w:leftChars="100" w:left="480" w:hangingChars="100" w:hanging="240"/>
                              <w:rPr>
                                <w:rFonts w:cs="ＭＳ 明朝"/>
                                <w:kern w:val="0"/>
                              </w:rPr>
                            </w:pPr>
                            <w:r w:rsidRPr="00717F2F">
                              <w:rPr>
                                <w:rFonts w:cs="ＭＳ 明朝" w:hint="eastAsia"/>
                                <w:kern w:val="0"/>
                              </w:rPr>
                              <w:t>9)</w:t>
                            </w:r>
                            <w:r>
                              <w:rPr>
                                <w:rFonts w:cs="ＭＳ 明朝" w:hint="eastAsia"/>
                                <w:kern w:val="0"/>
                              </w:rPr>
                              <w:t>事業の実施にあたり発生した傷病等に係る治療費、医薬品費、損害賠償費</w:t>
                            </w:r>
                          </w:p>
                          <w:p w14:paraId="18A51258" w14:textId="77777777" w:rsidR="00314D22" w:rsidRDefault="00725BD6" w:rsidP="0031177F">
                            <w:pPr>
                              <w:wordWrap w:val="0"/>
                              <w:autoSpaceDE w:val="0"/>
                              <w:autoSpaceDN w:val="0"/>
                              <w:adjustRightInd w:val="0"/>
                              <w:spacing w:line="300" w:lineRule="exact"/>
                              <w:ind w:leftChars="100" w:left="480" w:hangingChars="100" w:hanging="240"/>
                              <w:rPr>
                                <w:rFonts w:cs="ＭＳ 明朝"/>
                                <w:kern w:val="0"/>
                              </w:rPr>
                            </w:pPr>
                            <w:r>
                              <w:rPr>
                                <w:rFonts w:cs="ＭＳ 明朝" w:hint="eastAsia"/>
                                <w:kern w:val="0"/>
                              </w:rPr>
                              <w:t>10)</w:t>
                            </w:r>
                            <w:r w:rsidR="00314D22" w:rsidRPr="00717F2F">
                              <w:rPr>
                                <w:rFonts w:cs="ＭＳ 明朝" w:hint="eastAsia"/>
                                <w:kern w:val="0"/>
                              </w:rPr>
                              <w:t>その他、事業実施に直接必要と認められないもの</w:t>
                            </w:r>
                          </w:p>
                          <w:p w14:paraId="0FBD7E15" w14:textId="77777777" w:rsidR="00314D22" w:rsidRDefault="00314D22" w:rsidP="00C520AC">
                            <w:pPr>
                              <w:wordWrap w:val="0"/>
                              <w:autoSpaceDE w:val="0"/>
                              <w:autoSpaceDN w:val="0"/>
                              <w:adjustRightInd w:val="0"/>
                              <w:spacing w:line="300" w:lineRule="exact"/>
                              <w:ind w:firstLineChars="100" w:firstLine="240"/>
                              <w:rPr>
                                <w:rFonts w:cs="ＭＳ 明朝"/>
                                <w:kern w:val="0"/>
                              </w:rPr>
                            </w:pPr>
                          </w:p>
                          <w:p w14:paraId="739AA35F" w14:textId="77777777" w:rsidR="00314D22" w:rsidRPr="00A70C8C" w:rsidRDefault="00314D22" w:rsidP="00C520AC">
                            <w:pPr>
                              <w:wordWrap w:val="0"/>
                              <w:autoSpaceDE w:val="0"/>
                              <w:autoSpaceDN w:val="0"/>
                              <w:adjustRightInd w:val="0"/>
                              <w:spacing w:line="300" w:lineRule="exact"/>
                              <w:rPr>
                                <w:rFonts w:cs="ＭＳ 明朝"/>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A939D" id="Rectangle 275" o:spid="_x0000_s1029" style="position:absolute;left:0;text-align:left;margin-left:27.4pt;margin-top:32.85pt;width:453.5pt;height:219.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" filled="f" strokeweight="1.5pt">
                <v:stroke dashstyle="1 1"/>
                <v:textbox inset="5.85pt,.7pt,5.85pt,.7pt">
                  <w:txbxContent>
                    <w:p w14:paraId="72776053" w14:textId="77777777" w:rsidR="00314D22" w:rsidRPr="009736F1" w:rsidRDefault="00314D22" w:rsidP="00C520AC">
                      <w:pPr>
                        <w:pStyle w:val="a3"/>
                        <w:spacing w:line="100" w:lineRule="exact"/>
                        <w:rPr>
                          <w:rFonts w:ascii="メイリオ" w:eastAsia="メイリオ" w:hAnsi="メイリオ" w:cs="メイリオ"/>
                          <w:color w:val="000000"/>
                          <w:spacing w:val="0"/>
                          <w:sz w:val="24"/>
                          <w:szCs w:val="24"/>
                        </w:rPr>
                      </w:pPr>
                    </w:p>
                    <w:p w14:paraId="68B7444A" w14:textId="77777777" w:rsidR="00314D22" w:rsidRPr="009736F1" w:rsidRDefault="00314D22" w:rsidP="00C520AC">
                      <w:pPr>
                        <w:pStyle w:val="a3"/>
                        <w:spacing w:line="300" w:lineRule="exact"/>
                        <w:rPr>
                          <w:rFonts w:ascii="メイリオ" w:eastAsia="メイリオ" w:hAnsi="メイリオ" w:cs="メイリオ"/>
                          <w:sz w:val="24"/>
                        </w:rPr>
                      </w:pPr>
                      <w:r w:rsidRPr="009736F1">
                        <w:rPr>
                          <w:rFonts w:ascii="メイリオ" w:eastAsia="メイリオ" w:hAnsi="メイリオ" w:cs="メイリオ" w:hint="eastAsia"/>
                          <w:spacing w:val="0"/>
                          <w:sz w:val="24"/>
                          <w:szCs w:val="24"/>
                        </w:rPr>
                        <w:t>■</w:t>
                      </w:r>
                      <w:r w:rsidRPr="009736F1">
                        <w:rPr>
                          <w:rFonts w:ascii="メイリオ" w:eastAsia="メイリオ" w:hAnsi="メイリオ" w:cs="メイリオ" w:hint="eastAsia"/>
                          <w:sz w:val="24"/>
                        </w:rPr>
                        <w:t>補助対象とならない経費</w:t>
                      </w:r>
                    </w:p>
                    <w:p w14:paraId="59C3B9B3" w14:textId="77777777" w:rsidR="00314D22" w:rsidRPr="00764019" w:rsidRDefault="00314D22" w:rsidP="0031177F">
                      <w:pPr>
                        <w:pStyle w:val="a3"/>
                        <w:spacing w:line="240" w:lineRule="auto"/>
                        <w:ind w:leftChars="100" w:left="480" w:hangingChars="100" w:hanging="240"/>
                        <w:rPr>
                          <w:rFonts w:ascii="ＭＳ 明朝" w:hAnsi="ＭＳ 明朝"/>
                          <w:spacing w:val="0"/>
                          <w:sz w:val="24"/>
                          <w:szCs w:val="24"/>
                          <w:u w:val="single"/>
                        </w:rPr>
                      </w:pPr>
                      <w:r w:rsidRPr="00764019">
                        <w:rPr>
                          <w:rFonts w:ascii="ＭＳ 明朝" w:hAnsi="ＭＳ 明朝" w:cs="HGPｺﾞｼｯｸE" w:hint="eastAsia"/>
                          <w:spacing w:val="0"/>
                          <w:sz w:val="24"/>
                          <w:szCs w:val="24"/>
                        </w:rPr>
                        <w:t>1)補助</w:t>
                      </w:r>
                      <w:r w:rsidRPr="00764019">
                        <w:rPr>
                          <w:rFonts w:ascii="ＭＳ 明朝" w:hAnsi="ＭＳ 明朝" w:hint="eastAsia"/>
                          <w:spacing w:val="0"/>
                          <w:sz w:val="24"/>
                          <w:szCs w:val="24"/>
                        </w:rPr>
                        <w:t>対象経費であっても、</w:t>
                      </w:r>
                      <w:r w:rsidR="00C50205">
                        <w:rPr>
                          <w:rFonts w:ascii="メイリオ" w:eastAsia="メイリオ" w:hAnsi="メイリオ" w:cs="メイリオ" w:hint="eastAsia"/>
                          <w:spacing w:val="0"/>
                          <w:sz w:val="24"/>
                          <w:szCs w:val="24"/>
                          <w:u w:val="single"/>
                        </w:rPr>
                        <w:t>交付決定日以前</w:t>
                      </w:r>
                      <w:r w:rsidRPr="0078262E">
                        <w:rPr>
                          <w:rFonts w:ascii="メイリオ" w:eastAsia="メイリオ" w:hAnsi="メイリオ" w:cs="メイリオ" w:hint="eastAsia"/>
                          <w:spacing w:val="0"/>
                          <w:sz w:val="24"/>
                          <w:szCs w:val="24"/>
                          <w:u w:val="single"/>
                        </w:rPr>
                        <w:t>に支</w:t>
                      </w:r>
                      <w:r w:rsidRPr="00127CD1">
                        <w:rPr>
                          <w:rFonts w:ascii="メイリオ" w:eastAsia="メイリオ" w:hAnsi="メイリオ" w:cs="メイリオ" w:hint="eastAsia"/>
                          <w:spacing w:val="0"/>
                          <w:sz w:val="24"/>
                          <w:szCs w:val="24"/>
                          <w:u w:val="single"/>
                        </w:rPr>
                        <w:t>払った経費</w:t>
                      </w:r>
                    </w:p>
                    <w:p w14:paraId="44B7FAAB" w14:textId="77777777" w:rsidR="00314D22" w:rsidRPr="009A2F86" w:rsidRDefault="00314D22" w:rsidP="0031177F">
                      <w:pPr>
                        <w:pStyle w:val="a3"/>
                        <w:spacing w:line="240" w:lineRule="auto"/>
                        <w:ind w:leftChars="100" w:left="480" w:hangingChars="100" w:hanging="240"/>
                        <w:rPr>
                          <w:rFonts w:ascii="ＭＳ 明朝" w:hAnsi="ＭＳ 明朝"/>
                          <w:spacing w:val="0"/>
                          <w:sz w:val="24"/>
                          <w:szCs w:val="24"/>
                        </w:rPr>
                      </w:pPr>
                      <w:r w:rsidRPr="00764019">
                        <w:rPr>
                          <w:rFonts w:ascii="ＭＳ 明朝" w:hAnsi="ＭＳ 明朝" w:hint="eastAsia"/>
                          <w:spacing w:val="0"/>
                          <w:sz w:val="24"/>
                          <w:szCs w:val="24"/>
                        </w:rPr>
                        <w:t>（ただし、施設の規定に基づく会場使用料の前払いを除く。）</w:t>
                      </w:r>
                    </w:p>
                    <w:p w14:paraId="61184883" w14:textId="77777777" w:rsidR="00314D22" w:rsidRPr="00901A91" w:rsidRDefault="00314D22" w:rsidP="0031177F">
                      <w:pPr>
                        <w:wordWrap w:val="0"/>
                        <w:autoSpaceDE w:val="0"/>
                        <w:autoSpaceDN w:val="0"/>
                        <w:adjustRightInd w:val="0"/>
                        <w:spacing w:line="300" w:lineRule="exact"/>
                        <w:ind w:leftChars="100" w:left="480" w:hangingChars="100" w:hanging="240"/>
                        <w:rPr>
                          <w:rFonts w:ascii="メイリオ" w:eastAsia="メイリオ" w:hAnsi="メイリオ" w:cs="メイリオ"/>
                          <w:kern w:val="0"/>
                          <w:u w:val="single"/>
                        </w:rPr>
                      </w:pPr>
                      <w:r w:rsidRPr="00764019">
                        <w:rPr>
                          <w:rFonts w:cs="ＭＳ 明朝" w:hint="eastAsia"/>
                          <w:kern w:val="0"/>
                        </w:rPr>
                        <w:t>2)補助対象経費であっても、</w:t>
                      </w:r>
                      <w:r w:rsidRPr="00901A91">
                        <w:rPr>
                          <w:rFonts w:cs="ＭＳ 明朝" w:hint="eastAsia"/>
                          <w:kern w:val="0"/>
                        </w:rPr>
                        <w:t>実績報告において</w:t>
                      </w:r>
                      <w:r w:rsidRPr="00517050">
                        <w:rPr>
                          <w:rFonts w:ascii="メイリオ" w:eastAsia="メイリオ" w:hAnsi="メイリオ" w:cs="メイリオ" w:hint="eastAsia"/>
                          <w:kern w:val="0"/>
                          <w:u w:val="single"/>
                        </w:rPr>
                        <w:t>領収書等により支払いが確認できないもの</w:t>
                      </w:r>
                    </w:p>
                    <w:p w14:paraId="7BA2B3FC" w14:textId="77777777" w:rsidR="00314D22" w:rsidRPr="00764019" w:rsidRDefault="00314D22" w:rsidP="0031177F">
                      <w:pPr>
                        <w:wordWrap w:val="0"/>
                        <w:autoSpaceDE w:val="0"/>
                        <w:autoSpaceDN w:val="0"/>
                        <w:adjustRightInd w:val="0"/>
                        <w:spacing w:line="300" w:lineRule="exact"/>
                        <w:ind w:leftChars="100" w:left="480" w:hangingChars="100" w:hanging="240"/>
                        <w:rPr>
                          <w:rFonts w:cs="ＭＳ 明朝"/>
                          <w:kern w:val="0"/>
                        </w:rPr>
                      </w:pPr>
                      <w:r w:rsidRPr="00764019">
                        <w:rPr>
                          <w:rFonts w:cs="ＭＳ 明朝" w:hint="eastAsia"/>
                          <w:kern w:val="0"/>
                        </w:rPr>
                        <w:t>3)商品券、図書券その他これに類するものの購入経費</w:t>
                      </w:r>
                    </w:p>
                    <w:p w14:paraId="2BDFC80E"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sidRPr="00764019">
                        <w:rPr>
                          <w:rFonts w:cs="ＭＳ 明朝" w:hint="eastAsia"/>
                          <w:kern w:val="0"/>
                        </w:rPr>
                        <w:t>4)事業に必要な道具・用具類を除く備品購入費、施設等</w:t>
                      </w:r>
                      <w:r w:rsidRPr="00717F2F">
                        <w:rPr>
                          <w:rFonts w:cs="ＭＳ 明朝" w:hint="eastAsia"/>
                          <w:kern w:val="0"/>
                        </w:rPr>
                        <w:t>の建設・補修費</w:t>
                      </w:r>
                    </w:p>
                    <w:p w14:paraId="430A7E27"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Pr>
                          <w:rFonts w:cs="ＭＳ 明朝" w:hint="eastAsia"/>
                          <w:kern w:val="0"/>
                        </w:rPr>
                        <w:t>5</w:t>
                      </w:r>
                      <w:r w:rsidRPr="00717F2F">
                        <w:rPr>
                          <w:rFonts w:cs="ＭＳ 明朝" w:hint="eastAsia"/>
                          <w:kern w:val="0"/>
                        </w:rPr>
                        <w:t>)他団体等への助成金、寄附金</w:t>
                      </w:r>
                    </w:p>
                    <w:p w14:paraId="0496796F"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Pr>
                          <w:rFonts w:cs="ＭＳ 明朝" w:hint="eastAsia"/>
                          <w:kern w:val="0"/>
                        </w:rPr>
                        <w:t>6</w:t>
                      </w:r>
                      <w:r w:rsidRPr="00717F2F">
                        <w:rPr>
                          <w:rFonts w:cs="ＭＳ 明朝" w:hint="eastAsia"/>
                          <w:kern w:val="0"/>
                        </w:rPr>
                        <w:t>)</w:t>
                      </w:r>
                      <w:r w:rsidRPr="00901A91">
                        <w:rPr>
                          <w:rFonts w:ascii="メイリオ" w:eastAsia="メイリオ" w:hAnsi="メイリオ" w:cs="メイリオ" w:hint="eastAsia"/>
                          <w:kern w:val="0"/>
                          <w:u w:val="single"/>
                        </w:rPr>
                        <w:t>事業実施団体の構成員にかかる謝金、飲食費</w:t>
                      </w:r>
                    </w:p>
                    <w:p w14:paraId="1BBD53F2" w14:textId="77777777" w:rsidR="00314D22" w:rsidRPr="00717F2F" w:rsidRDefault="00314D22" w:rsidP="0031177F">
                      <w:pPr>
                        <w:wordWrap w:val="0"/>
                        <w:autoSpaceDE w:val="0"/>
                        <w:autoSpaceDN w:val="0"/>
                        <w:adjustRightInd w:val="0"/>
                        <w:spacing w:line="300" w:lineRule="exact"/>
                        <w:ind w:leftChars="100" w:left="480" w:hangingChars="100" w:hanging="240"/>
                        <w:rPr>
                          <w:rFonts w:cs="ＭＳ 明朝"/>
                          <w:kern w:val="0"/>
                        </w:rPr>
                      </w:pPr>
                      <w:r w:rsidRPr="00717F2F">
                        <w:rPr>
                          <w:rFonts w:cs="ＭＳ 明朝" w:hint="eastAsia"/>
                          <w:kern w:val="0"/>
                        </w:rPr>
                        <w:t>7)事業実施団体の組織維持にかかる人件費、事務費</w:t>
                      </w:r>
                    </w:p>
                    <w:p w14:paraId="494A1C5E" w14:textId="77777777" w:rsidR="00314D22" w:rsidRDefault="00314D22" w:rsidP="0031177F">
                      <w:pPr>
                        <w:wordWrap w:val="0"/>
                        <w:autoSpaceDE w:val="0"/>
                        <w:autoSpaceDN w:val="0"/>
                        <w:adjustRightInd w:val="0"/>
                        <w:spacing w:line="300" w:lineRule="exact"/>
                        <w:ind w:leftChars="100" w:left="480" w:hangingChars="100" w:hanging="240"/>
                        <w:rPr>
                          <w:rFonts w:cs="ＭＳ 明朝"/>
                          <w:kern w:val="0"/>
                        </w:rPr>
                      </w:pPr>
                      <w:r w:rsidRPr="00717F2F">
                        <w:rPr>
                          <w:rFonts w:cs="ＭＳ 明朝" w:hint="eastAsia"/>
                          <w:kern w:val="0"/>
                        </w:rPr>
                        <w:t>8)</w:t>
                      </w:r>
                      <w:r w:rsidR="00C50205">
                        <w:rPr>
                          <w:rFonts w:cs="ＭＳ 明朝" w:hint="eastAsia"/>
                          <w:kern w:val="0"/>
                        </w:rPr>
                        <w:t>飲食にかかる経費、</w:t>
                      </w:r>
                      <w:r w:rsidRPr="00717F2F">
                        <w:rPr>
                          <w:rFonts w:cs="ＭＳ 明朝" w:hint="eastAsia"/>
                          <w:kern w:val="0"/>
                        </w:rPr>
                        <w:t>レセプション、パーティー等の経費</w:t>
                      </w:r>
                    </w:p>
                    <w:p w14:paraId="3B2F177E" w14:textId="77777777" w:rsidR="00725BD6" w:rsidRPr="00717F2F" w:rsidRDefault="00725BD6" w:rsidP="0031177F">
                      <w:pPr>
                        <w:wordWrap w:val="0"/>
                        <w:autoSpaceDE w:val="0"/>
                        <w:autoSpaceDN w:val="0"/>
                        <w:adjustRightInd w:val="0"/>
                        <w:spacing w:line="300" w:lineRule="exact"/>
                        <w:ind w:leftChars="100" w:left="480" w:hangingChars="100" w:hanging="240"/>
                        <w:rPr>
                          <w:rFonts w:cs="ＭＳ 明朝"/>
                          <w:kern w:val="0"/>
                        </w:rPr>
                      </w:pPr>
                      <w:r w:rsidRPr="00717F2F">
                        <w:rPr>
                          <w:rFonts w:cs="ＭＳ 明朝" w:hint="eastAsia"/>
                          <w:kern w:val="0"/>
                        </w:rPr>
                        <w:t>9)</w:t>
                      </w:r>
                      <w:r>
                        <w:rPr>
                          <w:rFonts w:cs="ＭＳ 明朝" w:hint="eastAsia"/>
                          <w:kern w:val="0"/>
                        </w:rPr>
                        <w:t>事業の実施にあたり発生した傷病等に係る治療費、医薬品費、損害賠償費</w:t>
                      </w:r>
                    </w:p>
                    <w:p w14:paraId="18A51258" w14:textId="77777777" w:rsidR="00314D22" w:rsidRDefault="00725BD6" w:rsidP="0031177F">
                      <w:pPr>
                        <w:wordWrap w:val="0"/>
                        <w:autoSpaceDE w:val="0"/>
                        <w:autoSpaceDN w:val="0"/>
                        <w:adjustRightInd w:val="0"/>
                        <w:spacing w:line="300" w:lineRule="exact"/>
                        <w:ind w:leftChars="100" w:left="480" w:hangingChars="100" w:hanging="240"/>
                        <w:rPr>
                          <w:rFonts w:cs="ＭＳ 明朝"/>
                          <w:kern w:val="0"/>
                        </w:rPr>
                      </w:pPr>
                      <w:r>
                        <w:rPr>
                          <w:rFonts w:cs="ＭＳ 明朝" w:hint="eastAsia"/>
                          <w:kern w:val="0"/>
                        </w:rPr>
                        <w:t>10)</w:t>
                      </w:r>
                      <w:r w:rsidR="00314D22" w:rsidRPr="00717F2F">
                        <w:rPr>
                          <w:rFonts w:cs="ＭＳ 明朝" w:hint="eastAsia"/>
                          <w:kern w:val="0"/>
                        </w:rPr>
                        <w:t>その他、事業実施に直接必要と認められないもの</w:t>
                      </w:r>
                    </w:p>
                    <w:p w14:paraId="0FBD7E15" w14:textId="77777777" w:rsidR="00314D22" w:rsidRDefault="00314D22" w:rsidP="00C520AC">
                      <w:pPr>
                        <w:wordWrap w:val="0"/>
                        <w:autoSpaceDE w:val="0"/>
                        <w:autoSpaceDN w:val="0"/>
                        <w:adjustRightInd w:val="0"/>
                        <w:spacing w:line="300" w:lineRule="exact"/>
                        <w:ind w:firstLineChars="100" w:firstLine="240"/>
                        <w:rPr>
                          <w:rFonts w:cs="ＭＳ 明朝"/>
                          <w:kern w:val="0"/>
                        </w:rPr>
                      </w:pPr>
                    </w:p>
                    <w:p w14:paraId="739AA35F" w14:textId="77777777" w:rsidR="00314D22" w:rsidRPr="00A70C8C" w:rsidRDefault="00314D22" w:rsidP="00C520AC">
                      <w:pPr>
                        <w:wordWrap w:val="0"/>
                        <w:autoSpaceDE w:val="0"/>
                        <w:autoSpaceDN w:val="0"/>
                        <w:adjustRightInd w:val="0"/>
                        <w:spacing w:line="300" w:lineRule="exact"/>
                        <w:rPr>
                          <w:rFonts w:cs="ＭＳ 明朝"/>
                          <w:kern w:val="0"/>
                        </w:rPr>
                      </w:pPr>
                    </w:p>
                  </w:txbxContent>
                </v:textbox>
                <w10:wrap type="topAndBottom" anchorx="margin"/>
              </v:rect>
            </w:pict>
          </mc:Fallback>
        </mc:AlternateContent>
      </w:r>
      <w:r w:rsidR="00C520AC" w:rsidRPr="003A1641">
        <w:rPr>
          <w:rFonts w:ascii="メイリオ" w:eastAsia="メイリオ" w:hAnsi="メイリオ" w:cs="メイリオ" w:hint="eastAsia"/>
          <w:b/>
          <w:kern w:val="0"/>
        </w:rPr>
        <w:t>確認項目：①支払者（補助申請者と同一名義に限る）、②発行者、③発行日、④内容（単価・個数など）、⑤金額 等</w:t>
      </w:r>
    </w:p>
    <w:p w14:paraId="101A6A45" w14:textId="77777777" w:rsidR="00CE77BF" w:rsidRPr="00CE77BF" w:rsidRDefault="00CE77BF" w:rsidP="00CE77BF">
      <w:pPr>
        <w:topLinePunct/>
        <w:autoSpaceDE w:val="0"/>
        <w:autoSpaceDN w:val="0"/>
        <w:adjustRightInd w:val="0"/>
        <w:spacing w:line="300" w:lineRule="exact"/>
        <w:ind w:leftChars="200" w:left="1680" w:hangingChars="500" w:hanging="1200"/>
        <w:rPr>
          <w:rFonts w:ascii="メイリオ" w:eastAsia="メイリオ" w:hAnsi="メイリオ" w:cs="メイリオ" w:hint="eastAsia"/>
          <w:b/>
          <w:kern w:val="0"/>
        </w:rPr>
      </w:pPr>
    </w:p>
    <w:p w14:paraId="4ABCC315" w14:textId="77777777" w:rsidR="00920BE5" w:rsidRPr="003A1641" w:rsidRDefault="00021623" w:rsidP="0031177F">
      <w:pPr>
        <w:pStyle w:val="a3"/>
        <w:wordWrap/>
        <w:topLinePunct/>
        <w:jc w:val="left"/>
        <w:rPr>
          <w:rFonts w:ascii="ＭＳ 明朝" w:hAnsi="ＭＳ 明朝"/>
          <w:sz w:val="24"/>
          <w:szCs w:val="24"/>
        </w:rPr>
      </w:pPr>
      <w:r w:rsidRPr="003A1641">
        <w:rPr>
          <w:rFonts w:ascii="ＭＳ 明朝" w:hAnsi="ＭＳ 明朝"/>
          <w:noProof/>
          <w:sz w:val="24"/>
          <w:szCs w:val="24"/>
        </w:rPr>
        <mc:AlternateContent>
          <mc:Choice Requires="wps">
            <w:drawing>
              <wp:anchor distT="0" distB="0" distL="114300" distR="114300" simplePos="0" relativeHeight="251655680" behindDoc="0" locked="0" layoutInCell="1" allowOverlap="1" wp14:anchorId="40969403" wp14:editId="6BB914F9">
                <wp:simplePos x="0" y="0"/>
                <wp:positionH relativeFrom="margin">
                  <wp:align>center</wp:align>
                </wp:positionH>
                <wp:positionV relativeFrom="paragraph">
                  <wp:posOffset>-170180</wp:posOffset>
                </wp:positionV>
                <wp:extent cx="6115050" cy="304800"/>
                <wp:effectExtent l="0" t="0" r="19050" b="19050"/>
                <wp:wrapNone/>
                <wp:docPr id="7"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04800"/>
                        </a:xfrm>
                        <a:prstGeom prst="rect">
                          <a:avLst/>
                        </a:prstGeom>
                        <a:solidFill>
                          <a:srgbClr val="808080"/>
                        </a:solidFill>
                        <a:ln w="9525">
                          <a:solidFill>
                            <a:srgbClr val="FFFFFF"/>
                          </a:solidFill>
                          <a:miter lim="800000"/>
                          <a:headEnd/>
                          <a:tailEnd/>
                        </a:ln>
                      </wps:spPr>
                      <wps:txbx>
                        <w:txbxContent>
                          <w:p w14:paraId="0B84FBEB" w14:textId="77777777" w:rsidR="00314D22" w:rsidRPr="008B6C85" w:rsidRDefault="00314D22" w:rsidP="00A414A3">
                            <w:pPr>
                              <w:jc w:val="left"/>
                              <w:rPr>
                                <w:rFonts w:ascii="ＭＳ ゴシック" w:eastAsia="ＭＳ ゴシック" w:hAnsi="ＭＳ ゴシック"/>
                                <w:b/>
                                <w:color w:val="FFFFFF"/>
                                <w:sz w:val="32"/>
                                <w:szCs w:val="32"/>
                              </w:rPr>
                            </w:pPr>
                            <w:r>
                              <w:rPr>
                                <w:rFonts w:ascii="ＭＳ ゴシック" w:eastAsia="ＭＳ ゴシック" w:hAnsi="ＭＳ ゴシック" w:hint="eastAsia"/>
                                <w:b/>
                                <w:color w:val="FFFFFF"/>
                                <w:sz w:val="32"/>
                                <w:szCs w:val="32"/>
                              </w:rPr>
                              <w:t>２　申請から補助金交付までの手続き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69403" id="Rectangle 246" o:spid="_x0000_s1030" style="position:absolute;margin-left:0;margin-top:-13.4pt;width:481.5pt;height:24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" fillcolor="gray" strokecolor="white">
                <v:textbox inset="5.85pt,.7pt,5.85pt,.7pt">
                  <w:txbxContent>
                    <w:p w14:paraId="0B84FBEB" w14:textId="77777777" w:rsidR="00314D22" w:rsidRPr="008B6C85" w:rsidRDefault="00314D22" w:rsidP="00A414A3">
                      <w:pPr>
                        <w:jc w:val="left"/>
                        <w:rPr>
                          <w:rFonts w:ascii="ＭＳ ゴシック" w:eastAsia="ＭＳ ゴシック" w:hAnsi="ＭＳ ゴシック"/>
                          <w:b/>
                          <w:color w:val="FFFFFF"/>
                          <w:sz w:val="32"/>
                          <w:szCs w:val="32"/>
                        </w:rPr>
                      </w:pPr>
                      <w:r>
                        <w:rPr>
                          <w:rFonts w:ascii="ＭＳ ゴシック" w:eastAsia="ＭＳ ゴシック" w:hAnsi="ＭＳ ゴシック" w:hint="eastAsia"/>
                          <w:b/>
                          <w:color w:val="FFFFFF"/>
                          <w:sz w:val="32"/>
                          <w:szCs w:val="32"/>
                        </w:rPr>
                        <w:t>２　申請から補助金交付までの手続き</w:t>
                      </w:r>
                    </w:p>
                  </w:txbxContent>
                </v:textbox>
                <w10:wrap anchorx="margin"/>
              </v:rect>
            </w:pict>
          </mc:Fallback>
        </mc:AlternateContent>
      </w:r>
    </w:p>
    <w:p w14:paraId="4694D51F" w14:textId="77777777" w:rsidR="00920BE5" w:rsidRDefault="00920BE5" w:rsidP="00B6457D">
      <w:pPr>
        <w:pStyle w:val="a3"/>
        <w:wordWrap/>
        <w:topLinePunct/>
        <w:spacing w:beforeLines="50" w:before="120" w:line="240" w:lineRule="auto"/>
        <w:jc w:val="left"/>
        <w:rPr>
          <w:rFonts w:ascii="ＭＳ 明朝" w:hAnsi="ＭＳ 明朝"/>
          <w:b/>
          <w:sz w:val="24"/>
          <w:szCs w:val="24"/>
        </w:rPr>
      </w:pPr>
      <w:r w:rsidRPr="003A1641">
        <w:rPr>
          <w:rFonts w:ascii="ＭＳ 明朝" w:hAnsi="ＭＳ 明朝" w:hint="eastAsia"/>
          <w:sz w:val="24"/>
          <w:szCs w:val="24"/>
        </w:rPr>
        <w:t>《手続きの流れ》</w:t>
      </w:r>
      <w:r w:rsidR="00B6457D">
        <w:rPr>
          <w:rFonts w:ascii="ＭＳ 明朝" w:hAnsi="ＭＳ 明朝" w:hint="eastAsia"/>
          <w:b/>
          <w:sz w:val="24"/>
          <w:szCs w:val="24"/>
        </w:rPr>
        <w:t>※太枠内</w:t>
      </w:r>
      <w:r w:rsidR="00347337">
        <w:rPr>
          <w:rFonts w:ascii="ＭＳ 明朝" w:hAnsi="ＭＳ 明朝" w:hint="eastAsia"/>
          <w:b/>
          <w:sz w:val="24"/>
          <w:szCs w:val="24"/>
        </w:rPr>
        <w:t>が事業実施者の</w:t>
      </w:r>
      <w:r w:rsidR="00400880" w:rsidRPr="003A1641">
        <w:rPr>
          <w:rFonts w:ascii="ＭＳ 明朝" w:hAnsi="ＭＳ 明朝" w:hint="eastAsia"/>
          <w:b/>
          <w:sz w:val="24"/>
          <w:szCs w:val="24"/>
        </w:rPr>
        <w:t>行う手続き</w:t>
      </w:r>
    </w:p>
    <w:tbl>
      <w:tblPr>
        <w:tblStyle w:val="a4"/>
        <w:tblW w:w="4862" w:type="pct"/>
        <w:jc w:val="center"/>
        <w:tblLook w:val="04A0" w:firstRow="1" w:lastRow="0" w:firstColumn="1" w:lastColumn="0" w:noHBand="0" w:noVBand="1"/>
      </w:tblPr>
      <w:tblGrid>
        <w:gridCol w:w="1192"/>
        <w:gridCol w:w="637"/>
        <w:gridCol w:w="1697"/>
        <w:gridCol w:w="682"/>
        <w:gridCol w:w="1189"/>
        <w:gridCol w:w="673"/>
        <w:gridCol w:w="1189"/>
        <w:gridCol w:w="673"/>
        <w:gridCol w:w="1413"/>
      </w:tblGrid>
      <w:tr w:rsidR="00B6457D" w14:paraId="1CA5F442" w14:textId="77777777" w:rsidTr="00B6457D">
        <w:trPr>
          <w:trHeight w:val="907"/>
          <w:jc w:val="center"/>
        </w:trPr>
        <w:tc>
          <w:tcPr>
            <w:tcW w:w="638" w:type="pct"/>
            <w:tcBorders>
              <w:top w:val="single" w:sz="18" w:space="0" w:color="auto"/>
              <w:left w:val="single" w:sz="18" w:space="0" w:color="auto"/>
              <w:bottom w:val="single" w:sz="18" w:space="0" w:color="auto"/>
              <w:right w:val="single" w:sz="18" w:space="0" w:color="auto"/>
            </w:tcBorders>
            <w:vAlign w:val="center"/>
          </w:tcPr>
          <w:p w14:paraId="56C0CD98" w14:textId="77777777" w:rsidR="00B6457D" w:rsidRDefault="00B6457D" w:rsidP="00B6457D">
            <w:pPr>
              <w:pStyle w:val="a3"/>
              <w:wordWrap/>
              <w:topLinePunct/>
              <w:spacing w:line="240" w:lineRule="auto"/>
              <w:rPr>
                <w:rFonts w:ascii="ＭＳ 明朝" w:hAnsi="ＭＳ 明朝"/>
                <w:sz w:val="24"/>
                <w:szCs w:val="24"/>
              </w:rPr>
            </w:pPr>
            <w:r>
              <w:rPr>
                <w:rFonts w:ascii="ＭＳ 明朝" w:hAnsi="ＭＳ 明朝" w:hint="eastAsia"/>
                <w:sz w:val="24"/>
                <w:szCs w:val="24"/>
              </w:rPr>
              <w:t>(1)交付</w:t>
            </w:r>
          </w:p>
          <w:p w14:paraId="3D9C1710" w14:textId="77777777" w:rsidR="00B6457D" w:rsidRDefault="00B6457D" w:rsidP="00B6457D">
            <w:pPr>
              <w:pStyle w:val="a3"/>
              <w:wordWrap/>
              <w:topLinePunct/>
              <w:spacing w:line="240" w:lineRule="auto"/>
              <w:ind w:leftChars="150" w:left="360"/>
              <w:rPr>
                <w:rFonts w:ascii="ＭＳ 明朝" w:hAnsi="ＭＳ 明朝"/>
                <w:sz w:val="24"/>
                <w:szCs w:val="24"/>
              </w:rPr>
            </w:pPr>
            <w:r>
              <w:rPr>
                <w:rFonts w:ascii="ＭＳ 明朝" w:hAnsi="ＭＳ 明朝" w:hint="eastAsia"/>
                <w:sz w:val="24"/>
                <w:szCs w:val="24"/>
              </w:rPr>
              <w:t>申請</w:t>
            </w:r>
          </w:p>
        </w:tc>
        <w:tc>
          <w:tcPr>
            <w:tcW w:w="341" w:type="pct"/>
            <w:tcBorders>
              <w:top w:val="nil"/>
              <w:left w:val="single" w:sz="18" w:space="0" w:color="auto"/>
              <w:bottom w:val="nil"/>
            </w:tcBorders>
            <w:vAlign w:val="center"/>
          </w:tcPr>
          <w:p w14:paraId="282D884C" w14:textId="77777777" w:rsidR="00B6457D" w:rsidRDefault="00B6457D" w:rsidP="00B6457D">
            <w:pPr>
              <w:pStyle w:val="a3"/>
              <w:wordWrap/>
              <w:topLinePunct/>
              <w:spacing w:line="240" w:lineRule="auto"/>
              <w:jc w:val="center"/>
              <w:rPr>
                <w:rFonts w:ascii="ＭＳ 明朝" w:hAnsi="ＭＳ 明朝"/>
                <w:sz w:val="24"/>
                <w:szCs w:val="24"/>
              </w:rPr>
            </w:pPr>
            <w:r>
              <w:rPr>
                <w:rFonts w:ascii="ＭＳ 明朝" w:hAnsi="ＭＳ 明朝" w:hint="eastAsia"/>
                <w:sz w:val="24"/>
                <w:szCs w:val="24"/>
              </w:rPr>
              <w:t>→</w:t>
            </w:r>
          </w:p>
        </w:tc>
        <w:tc>
          <w:tcPr>
            <w:tcW w:w="908" w:type="pct"/>
            <w:vAlign w:val="center"/>
          </w:tcPr>
          <w:p w14:paraId="75D28A06" w14:textId="77777777" w:rsidR="00B6457D" w:rsidRDefault="00B6457D" w:rsidP="00B6457D">
            <w:pPr>
              <w:pStyle w:val="a3"/>
              <w:wordWrap/>
              <w:topLinePunct/>
              <w:spacing w:line="240" w:lineRule="auto"/>
              <w:rPr>
                <w:rFonts w:ascii="ＭＳ 明朝" w:hAnsi="ＭＳ 明朝"/>
                <w:sz w:val="24"/>
                <w:szCs w:val="24"/>
              </w:rPr>
            </w:pPr>
            <w:r>
              <w:rPr>
                <w:rFonts w:ascii="ＭＳ 明朝" w:hAnsi="ＭＳ 明朝" w:hint="eastAsia"/>
                <w:sz w:val="24"/>
                <w:szCs w:val="24"/>
              </w:rPr>
              <w:t>(2)審査、</w:t>
            </w:r>
          </w:p>
          <w:p w14:paraId="2905EDC9" w14:textId="77777777" w:rsidR="00B6457D" w:rsidRDefault="00B6457D" w:rsidP="00B6457D">
            <w:pPr>
              <w:pStyle w:val="a3"/>
              <w:wordWrap/>
              <w:topLinePunct/>
              <w:spacing w:line="240" w:lineRule="auto"/>
              <w:ind w:leftChars="150" w:left="360"/>
              <w:rPr>
                <w:rFonts w:ascii="ＭＳ 明朝" w:hAnsi="ＭＳ 明朝"/>
                <w:sz w:val="24"/>
                <w:szCs w:val="24"/>
              </w:rPr>
            </w:pPr>
            <w:r>
              <w:rPr>
                <w:rFonts w:ascii="ＭＳ 明朝" w:hAnsi="ＭＳ 明朝" w:hint="eastAsia"/>
                <w:sz w:val="24"/>
                <w:szCs w:val="24"/>
              </w:rPr>
              <w:t>交付決定</w:t>
            </w:r>
          </w:p>
        </w:tc>
        <w:tc>
          <w:tcPr>
            <w:tcW w:w="365" w:type="pct"/>
            <w:tcBorders>
              <w:top w:val="nil"/>
              <w:bottom w:val="nil"/>
              <w:right w:val="single" w:sz="18" w:space="0" w:color="auto"/>
            </w:tcBorders>
            <w:vAlign w:val="center"/>
          </w:tcPr>
          <w:p w14:paraId="637FF72F" w14:textId="77777777" w:rsidR="00B6457D" w:rsidRDefault="00B6457D" w:rsidP="00B6457D">
            <w:pPr>
              <w:pStyle w:val="a3"/>
              <w:wordWrap/>
              <w:topLinePunct/>
              <w:spacing w:line="240" w:lineRule="auto"/>
              <w:jc w:val="center"/>
              <w:rPr>
                <w:rFonts w:ascii="ＭＳ 明朝" w:hAnsi="ＭＳ 明朝"/>
                <w:sz w:val="24"/>
                <w:szCs w:val="24"/>
              </w:rPr>
            </w:pPr>
            <w:r>
              <w:rPr>
                <w:rFonts w:ascii="ＭＳ 明朝" w:hAnsi="ＭＳ 明朝" w:hint="eastAsia"/>
                <w:sz w:val="24"/>
                <w:szCs w:val="24"/>
              </w:rPr>
              <w:t>→</w:t>
            </w:r>
          </w:p>
        </w:tc>
        <w:tc>
          <w:tcPr>
            <w:tcW w:w="636" w:type="pct"/>
            <w:tcBorders>
              <w:top w:val="single" w:sz="18" w:space="0" w:color="auto"/>
              <w:left w:val="single" w:sz="18" w:space="0" w:color="auto"/>
              <w:bottom w:val="single" w:sz="18" w:space="0" w:color="auto"/>
              <w:right w:val="single" w:sz="18" w:space="0" w:color="auto"/>
            </w:tcBorders>
            <w:vAlign w:val="center"/>
          </w:tcPr>
          <w:p w14:paraId="3F3AA4A2" w14:textId="77777777" w:rsidR="00B6457D" w:rsidRDefault="00B6457D" w:rsidP="00B6457D">
            <w:pPr>
              <w:pStyle w:val="a3"/>
              <w:wordWrap/>
              <w:topLinePunct/>
              <w:spacing w:line="240" w:lineRule="auto"/>
              <w:rPr>
                <w:rFonts w:ascii="ＭＳ 明朝" w:hAnsi="ＭＳ 明朝"/>
                <w:sz w:val="24"/>
                <w:szCs w:val="24"/>
              </w:rPr>
            </w:pPr>
            <w:r>
              <w:rPr>
                <w:rFonts w:ascii="ＭＳ 明朝" w:hAnsi="ＭＳ 明朝" w:hint="eastAsia"/>
                <w:sz w:val="24"/>
                <w:szCs w:val="24"/>
              </w:rPr>
              <w:t>(3)事業</w:t>
            </w:r>
          </w:p>
          <w:p w14:paraId="47CABD88" w14:textId="77777777" w:rsidR="00B6457D" w:rsidRDefault="00B6457D" w:rsidP="00B6457D">
            <w:pPr>
              <w:pStyle w:val="a3"/>
              <w:wordWrap/>
              <w:topLinePunct/>
              <w:spacing w:line="240" w:lineRule="auto"/>
              <w:ind w:leftChars="150" w:left="360"/>
              <w:rPr>
                <w:rFonts w:ascii="ＭＳ 明朝" w:hAnsi="ＭＳ 明朝"/>
                <w:sz w:val="24"/>
                <w:szCs w:val="24"/>
              </w:rPr>
            </w:pPr>
            <w:r>
              <w:rPr>
                <w:rFonts w:ascii="ＭＳ 明朝" w:hAnsi="ＭＳ 明朝" w:hint="eastAsia"/>
                <w:sz w:val="24"/>
                <w:szCs w:val="24"/>
              </w:rPr>
              <w:t>実施</w:t>
            </w:r>
          </w:p>
        </w:tc>
        <w:tc>
          <w:tcPr>
            <w:tcW w:w="360" w:type="pct"/>
            <w:tcBorders>
              <w:top w:val="nil"/>
              <w:left w:val="single" w:sz="18" w:space="0" w:color="auto"/>
              <w:bottom w:val="nil"/>
              <w:right w:val="single" w:sz="18" w:space="0" w:color="auto"/>
            </w:tcBorders>
            <w:vAlign w:val="center"/>
          </w:tcPr>
          <w:p w14:paraId="47D5ECB6" w14:textId="77777777" w:rsidR="00B6457D" w:rsidRDefault="00B6457D" w:rsidP="00B6457D">
            <w:pPr>
              <w:pStyle w:val="a3"/>
              <w:wordWrap/>
              <w:topLinePunct/>
              <w:spacing w:line="240" w:lineRule="auto"/>
              <w:jc w:val="center"/>
              <w:rPr>
                <w:rFonts w:ascii="ＭＳ 明朝" w:hAnsi="ＭＳ 明朝"/>
                <w:sz w:val="24"/>
                <w:szCs w:val="24"/>
              </w:rPr>
            </w:pPr>
            <w:r>
              <w:rPr>
                <w:rFonts w:ascii="ＭＳ 明朝" w:hAnsi="ＭＳ 明朝" w:hint="eastAsia"/>
                <w:sz w:val="24"/>
                <w:szCs w:val="24"/>
              </w:rPr>
              <w:t>→</w:t>
            </w:r>
          </w:p>
        </w:tc>
        <w:tc>
          <w:tcPr>
            <w:tcW w:w="636" w:type="pct"/>
            <w:tcBorders>
              <w:top w:val="single" w:sz="18" w:space="0" w:color="auto"/>
              <w:left w:val="single" w:sz="18" w:space="0" w:color="auto"/>
              <w:bottom w:val="single" w:sz="18" w:space="0" w:color="auto"/>
              <w:right w:val="single" w:sz="18" w:space="0" w:color="auto"/>
            </w:tcBorders>
            <w:vAlign w:val="center"/>
          </w:tcPr>
          <w:p w14:paraId="74E6E7F1" w14:textId="77777777" w:rsidR="00B6457D" w:rsidRDefault="00B6457D" w:rsidP="00B6457D">
            <w:pPr>
              <w:pStyle w:val="a3"/>
              <w:wordWrap/>
              <w:topLinePunct/>
              <w:spacing w:line="240" w:lineRule="auto"/>
              <w:rPr>
                <w:rFonts w:ascii="ＭＳ 明朝" w:hAnsi="ＭＳ 明朝"/>
                <w:sz w:val="24"/>
                <w:szCs w:val="24"/>
              </w:rPr>
            </w:pPr>
            <w:r>
              <w:rPr>
                <w:rFonts w:ascii="ＭＳ 明朝" w:hAnsi="ＭＳ 明朝" w:hint="eastAsia"/>
                <w:sz w:val="24"/>
                <w:szCs w:val="24"/>
              </w:rPr>
              <w:t>(4)実績</w:t>
            </w:r>
          </w:p>
          <w:p w14:paraId="595D02FB" w14:textId="77777777" w:rsidR="00B6457D" w:rsidRDefault="00B6457D" w:rsidP="00B6457D">
            <w:pPr>
              <w:pStyle w:val="a3"/>
              <w:wordWrap/>
              <w:topLinePunct/>
              <w:spacing w:line="240" w:lineRule="auto"/>
              <w:ind w:leftChars="150" w:left="360"/>
              <w:rPr>
                <w:rFonts w:ascii="ＭＳ 明朝" w:hAnsi="ＭＳ 明朝"/>
                <w:sz w:val="24"/>
                <w:szCs w:val="24"/>
              </w:rPr>
            </w:pPr>
            <w:r>
              <w:rPr>
                <w:rFonts w:ascii="ＭＳ 明朝" w:hAnsi="ＭＳ 明朝" w:hint="eastAsia"/>
                <w:sz w:val="24"/>
                <w:szCs w:val="24"/>
              </w:rPr>
              <w:t>報告</w:t>
            </w:r>
          </w:p>
        </w:tc>
        <w:tc>
          <w:tcPr>
            <w:tcW w:w="360" w:type="pct"/>
            <w:tcBorders>
              <w:top w:val="nil"/>
              <w:left w:val="single" w:sz="18" w:space="0" w:color="auto"/>
              <w:bottom w:val="nil"/>
            </w:tcBorders>
            <w:vAlign w:val="center"/>
          </w:tcPr>
          <w:p w14:paraId="60484FE4" w14:textId="77777777" w:rsidR="00B6457D" w:rsidRDefault="00B6457D" w:rsidP="00B6457D">
            <w:pPr>
              <w:pStyle w:val="a3"/>
              <w:wordWrap/>
              <w:topLinePunct/>
              <w:spacing w:line="240" w:lineRule="auto"/>
              <w:jc w:val="center"/>
              <w:rPr>
                <w:rFonts w:ascii="ＭＳ 明朝" w:hAnsi="ＭＳ 明朝"/>
                <w:sz w:val="24"/>
                <w:szCs w:val="24"/>
              </w:rPr>
            </w:pPr>
            <w:r>
              <w:rPr>
                <w:rFonts w:ascii="ＭＳ 明朝" w:hAnsi="ＭＳ 明朝" w:hint="eastAsia"/>
                <w:sz w:val="24"/>
                <w:szCs w:val="24"/>
              </w:rPr>
              <w:t>→</w:t>
            </w:r>
          </w:p>
        </w:tc>
        <w:tc>
          <w:tcPr>
            <w:tcW w:w="756" w:type="pct"/>
            <w:vAlign w:val="center"/>
          </w:tcPr>
          <w:p w14:paraId="512DCF92" w14:textId="77777777" w:rsidR="00B6457D" w:rsidRDefault="00B6457D" w:rsidP="00B6457D">
            <w:pPr>
              <w:pStyle w:val="a3"/>
              <w:wordWrap/>
              <w:topLinePunct/>
              <w:spacing w:line="240" w:lineRule="auto"/>
              <w:rPr>
                <w:rFonts w:ascii="ＭＳ 明朝" w:hAnsi="ＭＳ 明朝"/>
                <w:sz w:val="24"/>
                <w:szCs w:val="24"/>
              </w:rPr>
            </w:pPr>
            <w:r>
              <w:rPr>
                <w:rFonts w:ascii="ＭＳ 明朝" w:hAnsi="ＭＳ 明朝" w:hint="eastAsia"/>
                <w:sz w:val="24"/>
                <w:szCs w:val="24"/>
              </w:rPr>
              <w:t>(5)確認、</w:t>
            </w:r>
          </w:p>
          <w:p w14:paraId="6580E389" w14:textId="77777777" w:rsidR="00B6457D" w:rsidRDefault="00B6457D" w:rsidP="00B6457D">
            <w:pPr>
              <w:pStyle w:val="a3"/>
              <w:wordWrap/>
              <w:topLinePunct/>
              <w:spacing w:line="240" w:lineRule="auto"/>
              <w:ind w:leftChars="150" w:left="360"/>
              <w:rPr>
                <w:rFonts w:ascii="ＭＳ 明朝" w:hAnsi="ＭＳ 明朝"/>
                <w:sz w:val="24"/>
                <w:szCs w:val="24"/>
              </w:rPr>
            </w:pPr>
            <w:r>
              <w:rPr>
                <w:rFonts w:ascii="ＭＳ 明朝" w:hAnsi="ＭＳ 明朝" w:hint="eastAsia"/>
                <w:sz w:val="24"/>
                <w:szCs w:val="24"/>
              </w:rPr>
              <w:t>支払い</w:t>
            </w:r>
          </w:p>
        </w:tc>
      </w:tr>
    </w:tbl>
    <w:p w14:paraId="2157C7AB" w14:textId="77777777" w:rsidR="00CE77BF" w:rsidRDefault="00CE77BF" w:rsidP="0031177F">
      <w:pPr>
        <w:pStyle w:val="a3"/>
        <w:wordWrap/>
        <w:topLinePunct/>
        <w:spacing w:line="240" w:lineRule="auto"/>
        <w:rPr>
          <w:rFonts w:ascii="ＭＳ ゴシック" w:eastAsia="ＭＳ ゴシック" w:hAnsi="ＭＳ ゴシック"/>
          <w:sz w:val="24"/>
          <w:szCs w:val="24"/>
          <w:bdr w:val="single" w:sz="4" w:space="0" w:color="auto"/>
        </w:rPr>
      </w:pPr>
    </w:p>
    <w:p w14:paraId="60D96D03" w14:textId="1D3BFCA3" w:rsidR="00FF6C9E" w:rsidRPr="003A1641" w:rsidRDefault="00413413" w:rsidP="0031177F">
      <w:pPr>
        <w:pStyle w:val="a3"/>
        <w:wordWrap/>
        <w:topLinePunct/>
        <w:spacing w:line="240" w:lineRule="auto"/>
        <w:rPr>
          <w:rFonts w:ascii="ＭＳ ゴシック" w:eastAsia="ＭＳ ゴシック" w:hAnsi="ＭＳ ゴシック"/>
          <w:sz w:val="24"/>
          <w:szCs w:val="24"/>
        </w:rPr>
      </w:pPr>
      <w:r w:rsidRPr="003A1641">
        <w:rPr>
          <w:rFonts w:ascii="ＭＳ ゴシック" w:eastAsia="ＭＳ ゴシック" w:hAnsi="ＭＳ ゴシック" w:hint="eastAsia"/>
          <w:sz w:val="24"/>
          <w:szCs w:val="24"/>
          <w:bdr w:val="single" w:sz="4" w:space="0" w:color="auto"/>
        </w:rPr>
        <w:t xml:space="preserve">(1) </w:t>
      </w:r>
      <w:r w:rsidR="00920BE5" w:rsidRPr="003A1641">
        <w:rPr>
          <w:rFonts w:ascii="ＭＳ ゴシック" w:eastAsia="ＭＳ ゴシック" w:hAnsi="ＭＳ ゴシック" w:hint="eastAsia"/>
          <w:sz w:val="24"/>
          <w:szCs w:val="24"/>
          <w:bdr w:val="single" w:sz="4" w:space="0" w:color="auto"/>
        </w:rPr>
        <w:t>交付申請</w:t>
      </w:r>
    </w:p>
    <w:p w14:paraId="1037F179" w14:textId="0094EAA1" w:rsidR="002E7158" w:rsidRDefault="00525169" w:rsidP="00FC6F73">
      <w:pPr>
        <w:pStyle w:val="a3"/>
        <w:wordWrap/>
        <w:topLinePunct/>
        <w:spacing w:beforeLines="50" w:before="120" w:line="240" w:lineRule="auto"/>
        <w:ind w:leftChars="100" w:left="240"/>
        <w:rPr>
          <w:rFonts w:ascii="ＭＳ ゴシック" w:eastAsia="ＭＳ ゴシック" w:hAnsi="ＭＳ ゴシック"/>
          <w:w w:val="98"/>
          <w:sz w:val="24"/>
          <w:szCs w:val="24"/>
        </w:rPr>
      </w:pPr>
      <w:r w:rsidRPr="003A1641">
        <w:rPr>
          <w:rFonts w:ascii="ＭＳ ゴシック" w:eastAsia="ＭＳ ゴシック" w:hAnsi="ＭＳ ゴシック" w:hint="eastAsia"/>
          <w:spacing w:val="0"/>
          <w:sz w:val="24"/>
          <w:szCs w:val="24"/>
        </w:rPr>
        <w:t>①　受付</w:t>
      </w:r>
      <w:r w:rsidR="00900A89" w:rsidRPr="003A1641">
        <w:rPr>
          <w:rFonts w:ascii="ＭＳ ゴシック" w:eastAsia="ＭＳ ゴシック" w:hAnsi="ＭＳ ゴシック" w:hint="eastAsia"/>
          <w:spacing w:val="0"/>
          <w:sz w:val="24"/>
          <w:szCs w:val="24"/>
        </w:rPr>
        <w:t>期間：</w:t>
      </w:r>
      <w:r w:rsidR="00FC6F73" w:rsidRPr="004E0245">
        <w:rPr>
          <w:rFonts w:ascii="ＭＳ ゴシック" w:eastAsia="ＭＳ ゴシック" w:hAnsi="ＭＳ ゴシック" w:hint="eastAsia"/>
          <w:sz w:val="24"/>
          <w:szCs w:val="24"/>
        </w:rPr>
        <w:t>令和</w:t>
      </w:r>
      <w:r w:rsidR="006947AD" w:rsidRPr="004E0245">
        <w:rPr>
          <w:rFonts w:ascii="ＭＳ ゴシック" w:eastAsia="ＭＳ ゴシック" w:hAnsi="ＭＳ ゴシック" w:hint="eastAsia"/>
          <w:sz w:val="24"/>
          <w:szCs w:val="24"/>
        </w:rPr>
        <w:t>８</w:t>
      </w:r>
      <w:r w:rsidR="00F823CA" w:rsidRPr="004E0245">
        <w:rPr>
          <w:rFonts w:ascii="ＭＳ ゴシック" w:eastAsia="ＭＳ ゴシック" w:hAnsi="ＭＳ ゴシック" w:hint="eastAsia"/>
          <w:sz w:val="24"/>
          <w:szCs w:val="24"/>
        </w:rPr>
        <w:t>年</w:t>
      </w:r>
      <w:r w:rsidR="004B7D51" w:rsidRPr="004E0245">
        <w:rPr>
          <w:rFonts w:ascii="ＭＳ ゴシック" w:eastAsia="ＭＳ ゴシック" w:hAnsi="ＭＳ ゴシック" w:hint="eastAsia"/>
          <w:sz w:val="24"/>
          <w:szCs w:val="24"/>
        </w:rPr>
        <w:t>４</w:t>
      </w:r>
      <w:r w:rsidR="00964CB3" w:rsidRPr="004E0245">
        <w:rPr>
          <w:rFonts w:ascii="ＭＳ ゴシック" w:eastAsia="ＭＳ ゴシック" w:hAnsi="ＭＳ ゴシック" w:hint="eastAsia"/>
          <w:sz w:val="24"/>
          <w:szCs w:val="24"/>
        </w:rPr>
        <w:t>月</w:t>
      </w:r>
      <w:r w:rsidR="006947AD" w:rsidRPr="004E0245">
        <w:rPr>
          <w:rFonts w:ascii="ＭＳ ゴシック" w:eastAsia="ＭＳ ゴシック" w:hAnsi="ＭＳ ゴシック" w:hint="eastAsia"/>
          <w:sz w:val="24"/>
          <w:szCs w:val="24"/>
        </w:rPr>
        <w:t>１</w:t>
      </w:r>
      <w:r w:rsidR="000D1197" w:rsidRPr="004E0245">
        <w:rPr>
          <w:rFonts w:ascii="ＭＳ ゴシック" w:eastAsia="ＭＳ ゴシック" w:hAnsi="ＭＳ ゴシック" w:hint="eastAsia"/>
          <w:sz w:val="24"/>
          <w:szCs w:val="24"/>
        </w:rPr>
        <w:t>日（</w:t>
      </w:r>
      <w:r w:rsidR="006947AD" w:rsidRPr="004E0245">
        <w:rPr>
          <w:rFonts w:ascii="ＭＳ ゴシック" w:eastAsia="ＭＳ ゴシック" w:hAnsi="ＭＳ ゴシック" w:hint="eastAsia"/>
          <w:sz w:val="24"/>
          <w:szCs w:val="24"/>
        </w:rPr>
        <w:t>水</w:t>
      </w:r>
      <w:r w:rsidR="0037713F" w:rsidRPr="004E0245">
        <w:rPr>
          <w:rFonts w:ascii="ＭＳ ゴシック" w:eastAsia="ＭＳ ゴシック" w:hAnsi="ＭＳ ゴシック" w:hint="eastAsia"/>
          <w:sz w:val="24"/>
          <w:szCs w:val="24"/>
        </w:rPr>
        <w:t>）～令和</w:t>
      </w:r>
      <w:r w:rsidR="006947AD" w:rsidRPr="004E0245">
        <w:rPr>
          <w:rFonts w:ascii="ＭＳ ゴシック" w:eastAsia="ＭＳ ゴシック" w:hAnsi="ＭＳ ゴシック" w:hint="eastAsia"/>
          <w:sz w:val="24"/>
          <w:szCs w:val="24"/>
        </w:rPr>
        <w:t>９</w:t>
      </w:r>
      <w:r w:rsidR="00F823CA" w:rsidRPr="004E0245">
        <w:rPr>
          <w:rFonts w:ascii="ＭＳ ゴシック" w:eastAsia="ＭＳ ゴシック" w:hAnsi="ＭＳ ゴシック" w:hint="eastAsia"/>
          <w:sz w:val="24"/>
          <w:szCs w:val="24"/>
        </w:rPr>
        <w:t>年</w:t>
      </w:r>
      <w:r w:rsidR="005E0CD1">
        <w:rPr>
          <w:rFonts w:ascii="ＭＳ ゴシック" w:eastAsia="ＭＳ ゴシック" w:hAnsi="ＭＳ ゴシック" w:hint="eastAsia"/>
          <w:sz w:val="24"/>
          <w:szCs w:val="24"/>
        </w:rPr>
        <w:t>２</w:t>
      </w:r>
      <w:r w:rsidR="00964CB3" w:rsidRPr="004E0245">
        <w:rPr>
          <w:rFonts w:ascii="ＭＳ ゴシック" w:eastAsia="ＭＳ ゴシック" w:hAnsi="ＭＳ ゴシック" w:hint="eastAsia"/>
          <w:sz w:val="24"/>
          <w:szCs w:val="24"/>
        </w:rPr>
        <w:t>月</w:t>
      </w:r>
      <w:r w:rsidR="007A7AEA" w:rsidRPr="004E0245">
        <w:rPr>
          <w:rFonts w:ascii="ＭＳ ゴシック" w:eastAsia="ＭＳ ゴシック" w:hAnsi="ＭＳ ゴシック"/>
          <w:sz w:val="24"/>
          <w:szCs w:val="24"/>
        </w:rPr>
        <w:t>2</w:t>
      </w:r>
      <w:r w:rsidR="006947AD" w:rsidRPr="004E0245">
        <w:rPr>
          <w:rFonts w:ascii="ＭＳ ゴシック" w:eastAsia="ＭＳ ゴシック" w:hAnsi="ＭＳ ゴシック" w:hint="eastAsia"/>
          <w:sz w:val="24"/>
          <w:szCs w:val="24"/>
        </w:rPr>
        <w:t>6</w:t>
      </w:r>
      <w:r w:rsidR="00C001A5" w:rsidRPr="004E0245">
        <w:rPr>
          <w:rFonts w:ascii="ＭＳ ゴシック" w:eastAsia="ＭＳ ゴシック" w:hAnsi="ＭＳ ゴシック" w:hint="eastAsia"/>
          <w:sz w:val="24"/>
          <w:szCs w:val="24"/>
        </w:rPr>
        <w:t>日（</w:t>
      </w:r>
      <w:r w:rsidR="00EF1850" w:rsidRPr="004E0245">
        <w:rPr>
          <w:rFonts w:ascii="ＭＳ ゴシック" w:eastAsia="ＭＳ ゴシック" w:hAnsi="ＭＳ ゴシック" w:hint="eastAsia"/>
          <w:sz w:val="24"/>
          <w:szCs w:val="24"/>
        </w:rPr>
        <w:t>金</w:t>
      </w:r>
      <w:r w:rsidR="00AA45A0" w:rsidRPr="004E0245">
        <w:rPr>
          <w:rFonts w:ascii="ＭＳ ゴシック" w:eastAsia="ＭＳ ゴシック" w:hAnsi="ＭＳ ゴシック" w:hint="eastAsia"/>
          <w:sz w:val="24"/>
          <w:szCs w:val="24"/>
        </w:rPr>
        <w:t>）</w:t>
      </w:r>
      <w:r w:rsidR="00AA45A0" w:rsidRPr="00FC6F73">
        <w:rPr>
          <w:rFonts w:ascii="ＭＳ ゴシック" w:eastAsia="ＭＳ ゴシック" w:hAnsi="ＭＳ ゴシック" w:hint="eastAsia"/>
          <w:sz w:val="24"/>
          <w:szCs w:val="24"/>
        </w:rPr>
        <w:t>消印有効</w:t>
      </w:r>
    </w:p>
    <w:p w14:paraId="4D375937" w14:textId="77777777" w:rsidR="00413413" w:rsidRPr="00FC6F73" w:rsidRDefault="00AA45A0" w:rsidP="00FC6F73">
      <w:pPr>
        <w:pStyle w:val="a3"/>
        <w:wordWrap/>
        <w:topLinePunct/>
        <w:spacing w:line="240" w:lineRule="auto"/>
        <w:ind w:leftChars="300" w:left="720"/>
        <w:rPr>
          <w:rFonts w:ascii="ＭＳ 明朝" w:hAnsi="ＭＳ 明朝"/>
          <w:sz w:val="24"/>
          <w:szCs w:val="24"/>
        </w:rPr>
      </w:pPr>
      <w:r w:rsidRPr="00FC6F73">
        <w:rPr>
          <w:rFonts w:ascii="ＭＳ ゴシック" w:eastAsia="ＭＳ ゴシック" w:hAnsi="ＭＳ ゴシック" w:hint="eastAsia"/>
          <w:sz w:val="24"/>
          <w:szCs w:val="24"/>
          <w:u w:val="wave"/>
        </w:rPr>
        <w:t>※先着順</w:t>
      </w:r>
    </w:p>
    <w:p w14:paraId="5F667DE7" w14:textId="77777777" w:rsidR="00041477" w:rsidRDefault="00041477" w:rsidP="00FC6F73">
      <w:pPr>
        <w:pStyle w:val="a3"/>
        <w:wordWrap/>
        <w:topLinePunct/>
        <w:spacing w:line="240" w:lineRule="auto"/>
        <w:ind w:leftChars="300" w:left="960" w:hangingChars="100" w:hanging="240"/>
        <w:rPr>
          <w:rFonts w:ascii="ＭＳ 明朝" w:hAnsi="ＭＳ 明朝"/>
          <w:w w:val="95"/>
          <w:sz w:val="24"/>
          <w:szCs w:val="25"/>
        </w:rPr>
      </w:pPr>
      <w:r w:rsidRPr="003A1641">
        <w:rPr>
          <w:rFonts w:ascii="ＭＳ 明朝" w:hAnsi="ＭＳ 明朝" w:hint="eastAsia"/>
          <w:spacing w:val="0"/>
          <w:sz w:val="24"/>
          <w:szCs w:val="24"/>
        </w:rPr>
        <w:t>※</w:t>
      </w:r>
      <w:r>
        <w:rPr>
          <w:rFonts w:ascii="ＭＳ 明朝" w:hAnsi="ＭＳ 明朝" w:hint="eastAsia"/>
          <w:spacing w:val="0"/>
          <w:sz w:val="24"/>
          <w:szCs w:val="24"/>
        </w:rPr>
        <w:t>事業実施前に申請してください。</w:t>
      </w:r>
    </w:p>
    <w:p w14:paraId="79F8E879" w14:textId="77777777" w:rsidR="005E481E" w:rsidRPr="00041477" w:rsidRDefault="00C50205" w:rsidP="00FC6F73">
      <w:pPr>
        <w:pStyle w:val="a3"/>
        <w:wordWrap/>
        <w:topLinePunct/>
        <w:spacing w:line="240" w:lineRule="auto"/>
        <w:ind w:leftChars="300" w:left="960" w:hangingChars="100" w:hanging="240"/>
        <w:rPr>
          <w:rFonts w:ascii="ＭＳ 明朝" w:hAnsi="ＭＳ 明朝"/>
          <w:w w:val="95"/>
          <w:sz w:val="24"/>
          <w:szCs w:val="25"/>
        </w:rPr>
      </w:pPr>
      <w:r w:rsidRPr="003A1641">
        <w:rPr>
          <w:rFonts w:ascii="ＭＳ 明朝" w:hAnsi="ＭＳ 明朝" w:hint="eastAsia"/>
          <w:spacing w:val="0"/>
          <w:sz w:val="24"/>
          <w:szCs w:val="24"/>
        </w:rPr>
        <w:t>※申請多数の場合は、予算の範囲内で交付することとし、受付期間終了前に締</w:t>
      </w:r>
      <w:r w:rsidR="00347337">
        <w:rPr>
          <w:rFonts w:ascii="ＭＳ 明朝" w:hAnsi="ＭＳ 明朝" w:hint="eastAsia"/>
          <w:spacing w:val="0"/>
          <w:sz w:val="24"/>
          <w:szCs w:val="24"/>
        </w:rPr>
        <w:t>め</w:t>
      </w:r>
      <w:r w:rsidRPr="003A1641">
        <w:rPr>
          <w:rFonts w:ascii="ＭＳ 明朝" w:hAnsi="ＭＳ 明朝" w:hint="eastAsia"/>
          <w:spacing w:val="0"/>
          <w:sz w:val="24"/>
          <w:szCs w:val="24"/>
        </w:rPr>
        <w:t>切ることがありますのでご了承ください。</w:t>
      </w:r>
    </w:p>
    <w:p w14:paraId="5CFB56D4" w14:textId="77777777" w:rsidR="001D6672" w:rsidRPr="00FC6F73" w:rsidRDefault="001D6672" w:rsidP="00FC6F73"/>
    <w:p w14:paraId="313EDA02" w14:textId="77777777" w:rsidR="001E6EF1" w:rsidRPr="0087375E" w:rsidRDefault="005E481E" w:rsidP="00FC6F73">
      <w:pPr>
        <w:pStyle w:val="a3"/>
        <w:wordWrap/>
        <w:topLinePunct/>
        <w:spacing w:line="240" w:lineRule="auto"/>
        <w:ind w:leftChars="100" w:left="1190" w:hangingChars="396" w:hanging="95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②</w:t>
      </w:r>
      <w:r w:rsidR="00900A89" w:rsidRPr="0087375E">
        <w:rPr>
          <w:rFonts w:ascii="ＭＳ ゴシック" w:eastAsia="ＭＳ ゴシック" w:hAnsi="ＭＳ ゴシック" w:hint="eastAsia"/>
          <w:spacing w:val="0"/>
          <w:sz w:val="24"/>
          <w:szCs w:val="24"/>
        </w:rPr>
        <w:t xml:space="preserve">　</w:t>
      </w:r>
      <w:r w:rsidR="00767130" w:rsidRPr="0087375E">
        <w:rPr>
          <w:rFonts w:ascii="ＭＳ ゴシック" w:eastAsia="ＭＳ ゴシック" w:hAnsi="ＭＳ ゴシック" w:hint="eastAsia"/>
          <w:spacing w:val="0"/>
          <w:sz w:val="24"/>
          <w:szCs w:val="24"/>
        </w:rPr>
        <w:t>提出先</w:t>
      </w:r>
      <w:r w:rsidRPr="0087375E">
        <w:rPr>
          <w:rFonts w:ascii="ＭＳ ゴシック" w:eastAsia="ＭＳ ゴシック" w:hAnsi="ＭＳ ゴシック" w:hint="eastAsia"/>
          <w:spacing w:val="0"/>
          <w:sz w:val="24"/>
          <w:szCs w:val="24"/>
        </w:rPr>
        <w:t>・方法</w:t>
      </w:r>
      <w:r w:rsidR="00767130" w:rsidRPr="0087375E">
        <w:rPr>
          <w:rFonts w:ascii="ＭＳ ゴシック" w:eastAsia="ＭＳ ゴシック" w:hAnsi="ＭＳ ゴシック" w:hint="eastAsia"/>
          <w:spacing w:val="0"/>
          <w:sz w:val="24"/>
          <w:szCs w:val="24"/>
        </w:rPr>
        <w:t>：</w:t>
      </w:r>
      <w:r w:rsidR="00AC4452" w:rsidRPr="0087375E">
        <w:rPr>
          <w:rFonts w:ascii="ＭＳ ゴシック" w:eastAsia="ＭＳ ゴシック" w:hAnsi="ＭＳ ゴシック" w:hint="eastAsia"/>
          <w:spacing w:val="0"/>
          <w:sz w:val="24"/>
          <w:szCs w:val="24"/>
          <w:u w:val="double"/>
        </w:rPr>
        <w:t>個人・</w:t>
      </w:r>
      <w:r w:rsidR="00AE10E7" w:rsidRPr="0087375E">
        <w:rPr>
          <w:rFonts w:ascii="ＭＳ ゴシック" w:eastAsia="ＭＳ ゴシック" w:hAnsi="ＭＳ ゴシック" w:hint="eastAsia"/>
          <w:spacing w:val="0"/>
          <w:sz w:val="24"/>
          <w:szCs w:val="24"/>
          <w:u w:val="double"/>
        </w:rPr>
        <w:t>団体の所在地市役所へ郵送にて提出</w:t>
      </w:r>
    </w:p>
    <w:p w14:paraId="533E5425" w14:textId="0A48B065" w:rsidR="001E6EF1" w:rsidRPr="0087375E" w:rsidRDefault="001E6EF1" w:rsidP="00FC6F73">
      <w:pPr>
        <w:pStyle w:val="a3"/>
        <w:wordWrap/>
        <w:topLinePunct/>
        <w:snapToGrid w:val="0"/>
        <w:spacing w:line="240" w:lineRule="auto"/>
        <w:ind w:leftChars="300" w:left="960" w:hangingChars="100" w:hanging="240"/>
        <w:jc w:val="left"/>
        <w:rPr>
          <w:rFonts w:ascii="ＭＳ 明朝" w:hAnsi="ＭＳ 明朝"/>
          <w:spacing w:val="0"/>
          <w:sz w:val="24"/>
          <w:szCs w:val="24"/>
        </w:rPr>
      </w:pPr>
      <w:r w:rsidRPr="0087375E">
        <w:rPr>
          <w:rFonts w:ascii="ＭＳ 明朝" w:hAnsi="ＭＳ 明朝" w:hint="eastAsia"/>
          <w:spacing w:val="0"/>
          <w:sz w:val="24"/>
          <w:szCs w:val="24"/>
        </w:rPr>
        <w:t>※内容の不備、提出書類の不足</w:t>
      </w:r>
      <w:r w:rsidR="003C3B1E">
        <w:rPr>
          <w:rFonts w:ascii="ＭＳ 明朝" w:hAnsi="ＭＳ 明朝" w:hint="eastAsia"/>
          <w:spacing w:val="0"/>
          <w:sz w:val="24"/>
          <w:szCs w:val="24"/>
        </w:rPr>
        <w:t>、</w:t>
      </w:r>
      <w:r w:rsidR="003C3B1E" w:rsidRPr="001F3966">
        <w:rPr>
          <w:rFonts w:ascii="ＭＳ 明朝" w:hAnsi="ＭＳ 明朝" w:hint="eastAsia"/>
          <w:spacing w:val="0"/>
          <w:sz w:val="24"/>
          <w:szCs w:val="24"/>
        </w:rPr>
        <w:t>記載不備</w:t>
      </w:r>
      <w:r w:rsidRPr="001F3966">
        <w:rPr>
          <w:rFonts w:ascii="ＭＳ 明朝" w:hAnsi="ＭＳ 明朝" w:hint="eastAsia"/>
          <w:spacing w:val="0"/>
          <w:sz w:val="24"/>
          <w:szCs w:val="24"/>
        </w:rPr>
        <w:t>な</w:t>
      </w:r>
      <w:r w:rsidRPr="0087375E">
        <w:rPr>
          <w:rFonts w:ascii="ＭＳ 明朝" w:hAnsi="ＭＳ 明朝" w:hint="eastAsia"/>
          <w:spacing w:val="0"/>
          <w:sz w:val="24"/>
          <w:szCs w:val="24"/>
        </w:rPr>
        <w:t>どの場合は、審査順が後になります。また、申請内容について別途調査させていただく場合があります。</w:t>
      </w:r>
    </w:p>
    <w:p w14:paraId="192EEBFB" w14:textId="77777777" w:rsidR="00C34D51" w:rsidRPr="00347337" w:rsidRDefault="00C34D51" w:rsidP="00347337"/>
    <w:p w14:paraId="381FBC2C" w14:textId="12CEAE5E" w:rsidR="00767130" w:rsidRPr="00EF71EC" w:rsidRDefault="00B96CCC" w:rsidP="00CE77BF">
      <w:pPr>
        <w:pStyle w:val="a3"/>
        <w:wordWrap/>
        <w:topLinePunct/>
        <w:spacing w:line="240" w:lineRule="auto"/>
        <w:ind w:leftChars="200" w:left="480"/>
        <w:rPr>
          <w:rFonts w:ascii="ＭＳ 明朝" w:hAnsi="ＭＳ 明朝"/>
          <w:spacing w:val="0"/>
          <w:sz w:val="24"/>
          <w:szCs w:val="24"/>
        </w:rPr>
      </w:pPr>
      <w:r w:rsidRPr="00EF71EC">
        <w:rPr>
          <w:rFonts w:ascii="ＭＳ 明朝" w:hAnsi="ＭＳ 明朝" w:hint="eastAsia"/>
          <w:spacing w:val="0"/>
          <w:sz w:val="24"/>
          <w:szCs w:val="24"/>
        </w:rPr>
        <w:t>○</w:t>
      </w:r>
      <w:r w:rsidR="00767130" w:rsidRPr="00EF71EC">
        <w:rPr>
          <w:rFonts w:ascii="ＭＳ 明朝" w:hAnsi="ＭＳ 明朝" w:hint="eastAsia"/>
          <w:spacing w:val="0"/>
          <w:sz w:val="24"/>
          <w:szCs w:val="24"/>
        </w:rPr>
        <w:t>洲本市役所</w:t>
      </w:r>
      <w:r w:rsidRPr="00EF71EC">
        <w:rPr>
          <w:rFonts w:ascii="ＭＳ 明朝" w:hAnsi="ＭＳ 明朝" w:hint="eastAsia"/>
          <w:spacing w:val="0"/>
          <w:sz w:val="24"/>
          <w:szCs w:val="24"/>
        </w:rPr>
        <w:t>産業振興部商工観光課</w:t>
      </w:r>
    </w:p>
    <w:p w14:paraId="176B514F" w14:textId="3F93A56A" w:rsidR="00B96CCC" w:rsidRDefault="00767130" w:rsidP="00CE77BF">
      <w:pPr>
        <w:pStyle w:val="a3"/>
        <w:wordWrap/>
        <w:topLinePunct/>
        <w:spacing w:line="240" w:lineRule="auto"/>
        <w:ind w:leftChars="300" w:left="720"/>
        <w:rPr>
          <w:rFonts w:ascii="ＭＳ 明朝" w:hAnsi="ＭＳ 明朝"/>
          <w:spacing w:val="0"/>
          <w:sz w:val="24"/>
          <w:szCs w:val="24"/>
        </w:rPr>
      </w:pPr>
      <w:r w:rsidRPr="00EF71EC">
        <w:rPr>
          <w:rFonts w:ascii="ＭＳ 明朝" w:hAnsi="ＭＳ 明朝" w:hint="eastAsia"/>
          <w:spacing w:val="0"/>
          <w:sz w:val="24"/>
          <w:szCs w:val="24"/>
        </w:rPr>
        <w:t>〒</w:t>
      </w:r>
      <w:r w:rsidR="00B96CCC" w:rsidRPr="00EF71EC">
        <w:rPr>
          <w:rFonts w:ascii="ＭＳ 明朝" w:hAnsi="ＭＳ 明朝" w:hint="eastAsia"/>
          <w:spacing w:val="0"/>
          <w:sz w:val="24"/>
          <w:szCs w:val="24"/>
        </w:rPr>
        <w:t>656-8686　洲本市本町3-4-10　　電話：0799-24-7613</w:t>
      </w:r>
    </w:p>
    <w:p w14:paraId="4101AC0E" w14:textId="77777777" w:rsidR="00CE77BF" w:rsidRPr="00CE77BF" w:rsidRDefault="00CE77BF" w:rsidP="00CE77BF">
      <w:pPr>
        <w:pStyle w:val="a3"/>
        <w:wordWrap/>
        <w:topLinePunct/>
        <w:spacing w:line="240" w:lineRule="auto"/>
        <w:ind w:leftChars="300" w:left="720"/>
        <w:rPr>
          <w:rFonts w:ascii="ＭＳ 明朝" w:hAnsi="ＭＳ 明朝" w:hint="eastAsia"/>
          <w:spacing w:val="0"/>
          <w:sz w:val="24"/>
          <w:szCs w:val="24"/>
        </w:rPr>
      </w:pPr>
    </w:p>
    <w:p w14:paraId="0B1B03C4" w14:textId="7555C69D" w:rsidR="00767130" w:rsidRPr="00EF71EC" w:rsidRDefault="00B96CCC" w:rsidP="00CE77BF">
      <w:pPr>
        <w:pStyle w:val="a3"/>
        <w:wordWrap/>
        <w:topLinePunct/>
        <w:spacing w:line="240" w:lineRule="auto"/>
        <w:ind w:leftChars="200" w:left="480"/>
        <w:rPr>
          <w:rFonts w:ascii="ＭＳ 明朝" w:hAnsi="ＭＳ 明朝"/>
          <w:spacing w:val="0"/>
          <w:sz w:val="24"/>
          <w:szCs w:val="24"/>
        </w:rPr>
      </w:pPr>
      <w:r w:rsidRPr="00EF71EC">
        <w:rPr>
          <w:rFonts w:ascii="ＭＳ 明朝" w:hAnsi="ＭＳ 明朝" w:hint="eastAsia"/>
          <w:spacing w:val="0"/>
          <w:sz w:val="24"/>
          <w:szCs w:val="24"/>
        </w:rPr>
        <w:t>○</w:t>
      </w:r>
      <w:r w:rsidR="00767130" w:rsidRPr="00EF71EC">
        <w:rPr>
          <w:rFonts w:ascii="ＭＳ 明朝" w:hAnsi="ＭＳ 明朝" w:hint="eastAsia"/>
          <w:spacing w:val="0"/>
          <w:sz w:val="24"/>
          <w:szCs w:val="24"/>
        </w:rPr>
        <w:t>南あわじ市役所</w:t>
      </w:r>
      <w:r w:rsidR="002059F9" w:rsidRPr="00EF71EC">
        <w:rPr>
          <w:rFonts w:ascii="ＭＳ 明朝" w:hAnsi="ＭＳ 明朝" w:hint="eastAsia"/>
          <w:spacing w:val="0"/>
          <w:sz w:val="24"/>
          <w:szCs w:val="24"/>
        </w:rPr>
        <w:t>企画部</w:t>
      </w:r>
      <w:r w:rsidR="00335E97" w:rsidRPr="00EF71EC">
        <w:rPr>
          <w:rFonts w:ascii="ＭＳ 明朝" w:hAnsi="ＭＳ 明朝" w:hint="eastAsia"/>
          <w:spacing w:val="0"/>
          <w:sz w:val="24"/>
          <w:szCs w:val="24"/>
        </w:rPr>
        <w:t>うずしお世界遺産推進課</w:t>
      </w:r>
    </w:p>
    <w:p w14:paraId="266C354B" w14:textId="77777777" w:rsidR="00B96CCC" w:rsidRPr="00EF71EC" w:rsidRDefault="00B96CCC" w:rsidP="00CE77BF">
      <w:pPr>
        <w:pStyle w:val="a3"/>
        <w:wordWrap/>
        <w:topLinePunct/>
        <w:spacing w:line="240" w:lineRule="auto"/>
        <w:ind w:leftChars="300" w:left="720"/>
        <w:rPr>
          <w:rFonts w:ascii="ＭＳ 明朝" w:hAnsi="ＭＳ 明朝"/>
          <w:spacing w:val="0"/>
          <w:sz w:val="24"/>
          <w:szCs w:val="24"/>
        </w:rPr>
      </w:pPr>
      <w:r w:rsidRPr="00EF71EC">
        <w:rPr>
          <w:rFonts w:ascii="ＭＳ 明朝" w:hAnsi="ＭＳ 明朝" w:hint="eastAsia"/>
          <w:spacing w:val="0"/>
          <w:sz w:val="24"/>
          <w:szCs w:val="24"/>
        </w:rPr>
        <w:t>〒656-0492　南あわじ市市善光寺22</w:t>
      </w:r>
      <w:r w:rsidR="00A47EFD" w:rsidRPr="00EF71EC">
        <w:rPr>
          <w:rFonts w:ascii="ＭＳ 明朝" w:hAnsi="ＭＳ 明朝" w:hint="eastAsia"/>
          <w:spacing w:val="0"/>
          <w:sz w:val="24"/>
          <w:szCs w:val="24"/>
        </w:rPr>
        <w:t>番地</w:t>
      </w:r>
      <w:r w:rsidRPr="00EF71EC">
        <w:rPr>
          <w:rFonts w:ascii="ＭＳ 明朝" w:hAnsi="ＭＳ 明朝" w:hint="eastAsia"/>
          <w:spacing w:val="0"/>
          <w:sz w:val="24"/>
          <w:szCs w:val="24"/>
        </w:rPr>
        <w:t>1　　電話：</w:t>
      </w:r>
      <w:r w:rsidR="0032533B" w:rsidRPr="00EF71EC">
        <w:rPr>
          <w:rFonts w:ascii="ＭＳ 明朝" w:hAnsi="ＭＳ 明朝" w:hint="eastAsia"/>
          <w:spacing w:val="0"/>
          <w:sz w:val="24"/>
          <w:szCs w:val="24"/>
        </w:rPr>
        <w:t>0799-43-5207</w:t>
      </w:r>
    </w:p>
    <w:p w14:paraId="204555D7" w14:textId="77777777" w:rsidR="00767130" w:rsidRPr="00EF71EC" w:rsidRDefault="00767130" w:rsidP="00CE77BF"/>
    <w:p w14:paraId="1EFAD98C" w14:textId="77777777" w:rsidR="00767130" w:rsidRPr="009174D9" w:rsidRDefault="00B96CCC" w:rsidP="00CE77BF">
      <w:pPr>
        <w:pStyle w:val="a3"/>
        <w:wordWrap/>
        <w:topLinePunct/>
        <w:spacing w:line="240" w:lineRule="auto"/>
        <w:ind w:leftChars="200" w:left="480"/>
        <w:rPr>
          <w:rFonts w:ascii="ＭＳ 明朝" w:hAnsi="ＭＳ 明朝"/>
          <w:spacing w:val="0"/>
          <w:sz w:val="24"/>
          <w:szCs w:val="24"/>
        </w:rPr>
      </w:pPr>
      <w:r w:rsidRPr="00EF71EC">
        <w:rPr>
          <w:rFonts w:ascii="ＭＳ 明朝" w:hAnsi="ＭＳ 明朝" w:hint="eastAsia"/>
          <w:spacing w:val="0"/>
          <w:sz w:val="24"/>
          <w:szCs w:val="24"/>
        </w:rPr>
        <w:t>○</w:t>
      </w:r>
      <w:r w:rsidR="00767130" w:rsidRPr="00EF71EC">
        <w:rPr>
          <w:rFonts w:ascii="ＭＳ 明朝" w:hAnsi="ＭＳ 明朝" w:hint="eastAsia"/>
          <w:spacing w:val="0"/>
          <w:sz w:val="24"/>
          <w:szCs w:val="24"/>
        </w:rPr>
        <w:t>淡路市役所</w:t>
      </w:r>
      <w:r w:rsidR="00A47EFD" w:rsidRPr="00EF71EC">
        <w:rPr>
          <w:rFonts w:ascii="ＭＳ 明朝" w:hAnsi="ＭＳ 明朝" w:hint="eastAsia"/>
          <w:spacing w:val="0"/>
          <w:sz w:val="24"/>
          <w:szCs w:val="24"/>
        </w:rPr>
        <w:t>企画</w:t>
      </w:r>
      <w:r w:rsidR="00D52AB3" w:rsidRPr="00EF71EC">
        <w:rPr>
          <w:rFonts w:ascii="ＭＳ 明朝" w:hAnsi="ＭＳ 明朝" w:hint="eastAsia"/>
          <w:spacing w:val="0"/>
          <w:sz w:val="24"/>
          <w:szCs w:val="24"/>
        </w:rPr>
        <w:t>情報</w:t>
      </w:r>
      <w:r w:rsidR="00A47EFD" w:rsidRPr="00EF71EC">
        <w:rPr>
          <w:rFonts w:ascii="ＭＳ 明朝" w:hAnsi="ＭＳ 明朝" w:hint="eastAsia"/>
          <w:spacing w:val="0"/>
          <w:sz w:val="24"/>
          <w:szCs w:val="24"/>
        </w:rPr>
        <w:t>部まちづくり政策課</w:t>
      </w:r>
    </w:p>
    <w:p w14:paraId="18788B6E" w14:textId="77777777" w:rsidR="00A47EFD" w:rsidRPr="00FC6F73" w:rsidRDefault="00A47EFD" w:rsidP="00CE77BF">
      <w:pPr>
        <w:pStyle w:val="a3"/>
        <w:wordWrap/>
        <w:topLinePunct/>
        <w:spacing w:line="240" w:lineRule="auto"/>
        <w:ind w:leftChars="300" w:left="720"/>
        <w:rPr>
          <w:rFonts w:ascii="ＭＳ 明朝" w:hAnsi="ＭＳ 明朝"/>
          <w:spacing w:val="0"/>
          <w:sz w:val="24"/>
          <w:szCs w:val="24"/>
        </w:rPr>
      </w:pPr>
      <w:r w:rsidRPr="009174D9">
        <w:rPr>
          <w:rFonts w:ascii="ＭＳ 明朝" w:hAnsi="ＭＳ 明朝" w:hint="eastAsia"/>
          <w:spacing w:val="0"/>
          <w:sz w:val="24"/>
          <w:szCs w:val="24"/>
        </w:rPr>
        <w:t>〒656-2292　淡路市生穂新島8番地　　電話：0799-64-2506</w:t>
      </w:r>
    </w:p>
    <w:p w14:paraId="6389BDF2" w14:textId="77777777" w:rsidR="00555DEE" w:rsidRPr="00347337" w:rsidRDefault="00555DEE" w:rsidP="00CE77BF"/>
    <w:p w14:paraId="3648D597" w14:textId="77777777" w:rsidR="00555DEE" w:rsidRPr="009174D9" w:rsidRDefault="00555DEE" w:rsidP="00CE77BF">
      <w:pPr>
        <w:pStyle w:val="a3"/>
        <w:wordWrap/>
        <w:topLinePunct/>
        <w:spacing w:line="240" w:lineRule="auto"/>
        <w:ind w:leftChars="200" w:left="480"/>
        <w:rPr>
          <w:rFonts w:ascii="ＭＳ 明朝" w:hAnsi="ＭＳ 明朝"/>
          <w:spacing w:val="0"/>
          <w:sz w:val="24"/>
          <w:szCs w:val="24"/>
        </w:rPr>
      </w:pPr>
      <w:r w:rsidRPr="008D7AEC">
        <w:rPr>
          <w:rFonts w:ascii="ＭＳ 明朝" w:hAnsi="ＭＳ 明朝" w:hint="eastAsia"/>
          <w:spacing w:val="0"/>
          <w:sz w:val="24"/>
          <w:szCs w:val="24"/>
        </w:rPr>
        <w:t>○鳴門市</w:t>
      </w:r>
      <w:r w:rsidR="00C04C0A" w:rsidRPr="008D7AEC">
        <w:rPr>
          <w:rFonts w:ascii="ＭＳ 明朝" w:hAnsi="ＭＳ 明朝" w:hint="eastAsia"/>
          <w:spacing w:val="0"/>
          <w:sz w:val="24"/>
          <w:szCs w:val="24"/>
        </w:rPr>
        <w:t>役所</w:t>
      </w:r>
      <w:r w:rsidR="0013628B" w:rsidRPr="008D7AEC">
        <w:rPr>
          <w:rFonts w:ascii="ＭＳ 明朝" w:hAnsi="ＭＳ 明朝" w:hint="eastAsia"/>
          <w:spacing w:val="0"/>
          <w:sz w:val="24"/>
          <w:szCs w:val="24"/>
        </w:rPr>
        <w:t>産業振興部</w:t>
      </w:r>
      <w:r w:rsidRPr="008D7AEC">
        <w:rPr>
          <w:rFonts w:ascii="ＭＳ 明朝" w:hAnsi="ＭＳ 明朝" w:hint="eastAsia"/>
          <w:spacing w:val="0"/>
          <w:sz w:val="24"/>
          <w:szCs w:val="24"/>
        </w:rPr>
        <w:t>観光振興課</w:t>
      </w:r>
    </w:p>
    <w:p w14:paraId="2336D22E" w14:textId="0E927E91" w:rsidR="00555DEE" w:rsidRPr="00FC6F73" w:rsidRDefault="00555DEE" w:rsidP="00CE77BF">
      <w:pPr>
        <w:pStyle w:val="a3"/>
        <w:wordWrap/>
        <w:topLinePunct/>
        <w:spacing w:line="240" w:lineRule="auto"/>
        <w:ind w:leftChars="300" w:left="720"/>
        <w:rPr>
          <w:rFonts w:ascii="ＭＳ 明朝" w:hAnsi="ＭＳ 明朝"/>
          <w:spacing w:val="0"/>
          <w:sz w:val="24"/>
          <w:szCs w:val="24"/>
        </w:rPr>
      </w:pPr>
      <w:r w:rsidRPr="009174D9">
        <w:rPr>
          <w:rFonts w:ascii="ＭＳ 明朝" w:hAnsi="ＭＳ 明朝" w:hint="eastAsia"/>
          <w:spacing w:val="0"/>
          <w:sz w:val="24"/>
          <w:szCs w:val="24"/>
        </w:rPr>
        <w:t>〒772-8501　鳴門市撫養町南浜字東浜170　　電話：088-684-1</w:t>
      </w:r>
      <w:r w:rsidR="009174D9" w:rsidRPr="009174D9">
        <w:rPr>
          <w:rFonts w:ascii="ＭＳ 明朝" w:hAnsi="ＭＳ 明朝" w:hint="eastAsia"/>
          <w:spacing w:val="0"/>
          <w:sz w:val="24"/>
          <w:szCs w:val="24"/>
        </w:rPr>
        <w:t>157</w:t>
      </w:r>
    </w:p>
    <w:p w14:paraId="0929FDC4" w14:textId="77777777" w:rsidR="00767130" w:rsidRPr="00347337" w:rsidRDefault="00767130" w:rsidP="00347337"/>
    <w:p w14:paraId="2AF8ED85" w14:textId="77777777" w:rsidR="00413413" w:rsidRPr="0087375E" w:rsidRDefault="004E3612" w:rsidP="00FC6F73">
      <w:pPr>
        <w:pStyle w:val="a3"/>
        <w:wordWrap/>
        <w:topLinePunct/>
        <w:spacing w:line="240" w:lineRule="auto"/>
        <w:ind w:leftChars="100" w:left="1190" w:hangingChars="396" w:hanging="95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③</w:t>
      </w:r>
      <w:r w:rsidR="00767130" w:rsidRPr="0087375E">
        <w:rPr>
          <w:rFonts w:ascii="ＭＳ ゴシック" w:eastAsia="ＭＳ ゴシック" w:hAnsi="ＭＳ ゴシック" w:hint="eastAsia"/>
          <w:spacing w:val="0"/>
          <w:sz w:val="24"/>
          <w:szCs w:val="24"/>
        </w:rPr>
        <w:t xml:space="preserve">　</w:t>
      </w:r>
      <w:r w:rsidR="00A80EF6" w:rsidRPr="0087375E">
        <w:rPr>
          <w:rFonts w:ascii="ＭＳ ゴシック" w:eastAsia="ＭＳ ゴシック" w:hAnsi="ＭＳ ゴシック" w:hint="eastAsia"/>
          <w:spacing w:val="0"/>
          <w:sz w:val="24"/>
          <w:szCs w:val="24"/>
        </w:rPr>
        <w:t>問い合わせ先</w:t>
      </w:r>
      <w:r w:rsidR="00767130" w:rsidRPr="0087375E">
        <w:rPr>
          <w:rFonts w:ascii="ＭＳ ゴシック" w:eastAsia="ＭＳ ゴシック" w:hAnsi="ＭＳ ゴシック" w:hint="eastAsia"/>
          <w:spacing w:val="0"/>
          <w:sz w:val="24"/>
          <w:szCs w:val="24"/>
        </w:rPr>
        <w:t>：</w:t>
      </w:r>
    </w:p>
    <w:p w14:paraId="2ABCCC54" w14:textId="77777777" w:rsidR="00C04C0A" w:rsidRPr="00FC6F73" w:rsidRDefault="00C04C0A" w:rsidP="00FC6F73">
      <w:pPr>
        <w:pStyle w:val="a3"/>
        <w:wordWrap/>
        <w:topLinePunct/>
        <w:spacing w:line="240" w:lineRule="auto"/>
        <w:ind w:leftChars="200" w:left="480"/>
        <w:rPr>
          <w:rFonts w:ascii="ＭＳ 明朝" w:hAnsi="ＭＳ 明朝"/>
          <w:spacing w:val="0"/>
          <w:sz w:val="24"/>
          <w:szCs w:val="24"/>
        </w:rPr>
      </w:pPr>
      <w:r w:rsidRPr="00FC6F73">
        <w:rPr>
          <w:rFonts w:ascii="ＭＳ 明朝" w:hAnsi="ＭＳ 明朝" w:hint="eastAsia"/>
          <w:spacing w:val="0"/>
          <w:sz w:val="24"/>
          <w:szCs w:val="24"/>
        </w:rPr>
        <w:t>【淡路島内の</w:t>
      </w:r>
      <w:r w:rsidR="00203ED4" w:rsidRPr="00FC6F73">
        <w:rPr>
          <w:rFonts w:ascii="ＭＳ 明朝" w:hAnsi="ＭＳ 明朝" w:hint="eastAsia"/>
          <w:spacing w:val="0"/>
          <w:sz w:val="24"/>
          <w:szCs w:val="24"/>
        </w:rPr>
        <w:t>個人・</w:t>
      </w:r>
      <w:r w:rsidRPr="00FC6F73">
        <w:rPr>
          <w:rFonts w:ascii="ＭＳ 明朝" w:hAnsi="ＭＳ 明朝" w:hint="eastAsia"/>
          <w:spacing w:val="0"/>
          <w:sz w:val="24"/>
          <w:szCs w:val="24"/>
        </w:rPr>
        <w:t>団体の方】</w:t>
      </w:r>
    </w:p>
    <w:p w14:paraId="27F77128" w14:textId="77777777" w:rsidR="00400880" w:rsidRPr="00FC6F73" w:rsidRDefault="00400880" w:rsidP="00FC6F73">
      <w:pPr>
        <w:pStyle w:val="a3"/>
        <w:wordWrap/>
        <w:topLinePunct/>
        <w:spacing w:line="240" w:lineRule="auto"/>
        <w:ind w:leftChars="200" w:left="480"/>
        <w:rPr>
          <w:rFonts w:ascii="ＭＳ 明朝" w:hAnsi="ＭＳ 明朝"/>
          <w:spacing w:val="0"/>
          <w:sz w:val="24"/>
          <w:szCs w:val="24"/>
        </w:rPr>
      </w:pPr>
      <w:r w:rsidRPr="00FC6F73">
        <w:rPr>
          <w:rFonts w:ascii="ＭＳ 明朝" w:hAnsi="ＭＳ 明朝" w:hint="eastAsia"/>
          <w:spacing w:val="0"/>
          <w:sz w:val="24"/>
          <w:szCs w:val="24"/>
        </w:rPr>
        <w:t>兵庫・徳島「鳴門の渦潮」世界遺産登録推進協議会</w:t>
      </w:r>
      <w:r w:rsidR="00783FEA" w:rsidRPr="00FC6F73">
        <w:rPr>
          <w:rFonts w:ascii="ＭＳ 明朝" w:hAnsi="ＭＳ 明朝" w:hint="eastAsia"/>
          <w:spacing w:val="0"/>
          <w:sz w:val="24"/>
          <w:szCs w:val="24"/>
        </w:rPr>
        <w:t>事務局</w:t>
      </w:r>
    </w:p>
    <w:p w14:paraId="5ABCDFAD" w14:textId="77777777" w:rsidR="00767130" w:rsidRPr="009174D9" w:rsidRDefault="00767130" w:rsidP="00FC6F73">
      <w:pPr>
        <w:pStyle w:val="a3"/>
        <w:wordWrap/>
        <w:topLinePunct/>
        <w:spacing w:line="240" w:lineRule="auto"/>
        <w:ind w:leftChars="200" w:left="480"/>
        <w:rPr>
          <w:rFonts w:ascii="ＭＳ 明朝" w:hAnsi="ＭＳ 明朝"/>
          <w:spacing w:val="0"/>
          <w:sz w:val="24"/>
          <w:szCs w:val="24"/>
        </w:rPr>
      </w:pPr>
      <w:r w:rsidRPr="004E0245">
        <w:rPr>
          <w:rFonts w:ascii="ＭＳ 明朝" w:hAnsi="ＭＳ 明朝" w:hint="eastAsia"/>
          <w:spacing w:val="0"/>
          <w:sz w:val="22"/>
          <w:szCs w:val="24"/>
        </w:rPr>
        <w:t>（兵庫県淡路県民局</w:t>
      </w:r>
      <w:r w:rsidR="00A6038B" w:rsidRPr="004E0245">
        <w:rPr>
          <w:rFonts w:ascii="ＭＳ 明朝" w:hAnsi="ＭＳ 明朝" w:hint="eastAsia"/>
          <w:spacing w:val="0"/>
          <w:sz w:val="22"/>
          <w:szCs w:val="24"/>
        </w:rPr>
        <w:t>県民躍動室</w:t>
      </w:r>
      <w:r w:rsidR="002E7158" w:rsidRPr="004E0245">
        <w:rPr>
          <w:rFonts w:ascii="ＭＳ 明朝" w:hAnsi="ＭＳ 明朝" w:hint="eastAsia"/>
          <w:spacing w:val="0"/>
          <w:sz w:val="22"/>
          <w:szCs w:val="24"/>
        </w:rPr>
        <w:t>交流渦潮</w:t>
      </w:r>
      <w:r w:rsidRPr="004E0245">
        <w:rPr>
          <w:rFonts w:ascii="ＭＳ 明朝" w:hAnsi="ＭＳ 明朝" w:hint="eastAsia"/>
          <w:spacing w:val="0"/>
          <w:sz w:val="22"/>
          <w:szCs w:val="24"/>
        </w:rPr>
        <w:t>課内</w:t>
      </w:r>
      <w:r w:rsidRPr="009174D9">
        <w:rPr>
          <w:rFonts w:ascii="ＭＳ 明朝" w:hAnsi="ＭＳ 明朝" w:hint="eastAsia"/>
          <w:spacing w:val="0"/>
          <w:sz w:val="22"/>
          <w:szCs w:val="24"/>
        </w:rPr>
        <w:t>）</w:t>
      </w:r>
    </w:p>
    <w:p w14:paraId="1ADDC904" w14:textId="77777777" w:rsidR="00767130" w:rsidRPr="00FC6F73" w:rsidRDefault="00767130" w:rsidP="00FC6F73">
      <w:pPr>
        <w:pStyle w:val="a3"/>
        <w:wordWrap/>
        <w:topLinePunct/>
        <w:spacing w:line="240" w:lineRule="auto"/>
        <w:ind w:leftChars="200" w:left="480"/>
        <w:rPr>
          <w:rFonts w:ascii="ＭＳ 明朝" w:hAnsi="ＭＳ 明朝"/>
          <w:spacing w:val="0"/>
          <w:sz w:val="24"/>
          <w:szCs w:val="24"/>
        </w:rPr>
      </w:pPr>
      <w:r w:rsidRPr="009174D9">
        <w:rPr>
          <w:rFonts w:ascii="ＭＳ 明朝" w:hAnsi="ＭＳ 明朝" w:hint="eastAsia"/>
          <w:spacing w:val="0"/>
          <w:sz w:val="24"/>
          <w:szCs w:val="24"/>
        </w:rPr>
        <w:t>〒656-0021　兵庫県洲本市塩屋2-4-5　　電話：</w:t>
      </w:r>
      <w:r w:rsidR="002E7158" w:rsidRPr="009174D9">
        <w:rPr>
          <w:rFonts w:ascii="ＭＳ 明朝" w:hAnsi="ＭＳ 明朝" w:hint="eastAsia"/>
          <w:spacing w:val="0"/>
          <w:sz w:val="24"/>
          <w:szCs w:val="24"/>
        </w:rPr>
        <w:t>0799-26</w:t>
      </w:r>
      <w:r w:rsidRPr="009174D9">
        <w:rPr>
          <w:rFonts w:ascii="ＭＳ 明朝" w:hAnsi="ＭＳ 明朝" w:hint="eastAsia"/>
          <w:spacing w:val="0"/>
          <w:sz w:val="24"/>
          <w:szCs w:val="24"/>
        </w:rPr>
        <w:t>-2085（直通）</w:t>
      </w:r>
    </w:p>
    <w:p w14:paraId="497557C6" w14:textId="77777777" w:rsidR="00A21C7D" w:rsidRPr="00347337" w:rsidRDefault="00A21C7D" w:rsidP="00347337"/>
    <w:p w14:paraId="35B51F0C" w14:textId="77777777" w:rsidR="00C04C0A" w:rsidRPr="008D7AEC" w:rsidRDefault="00C04C0A" w:rsidP="00FC6F73">
      <w:pPr>
        <w:pStyle w:val="a3"/>
        <w:wordWrap/>
        <w:topLinePunct/>
        <w:spacing w:line="240" w:lineRule="auto"/>
        <w:ind w:leftChars="200" w:left="480"/>
        <w:rPr>
          <w:rFonts w:ascii="ＭＳ 明朝" w:hAnsi="ＭＳ 明朝"/>
          <w:spacing w:val="0"/>
          <w:sz w:val="24"/>
          <w:szCs w:val="24"/>
        </w:rPr>
      </w:pPr>
      <w:r w:rsidRPr="008D7AEC">
        <w:rPr>
          <w:rFonts w:ascii="ＭＳ 明朝" w:hAnsi="ＭＳ 明朝" w:hint="eastAsia"/>
          <w:spacing w:val="0"/>
          <w:sz w:val="24"/>
          <w:szCs w:val="24"/>
        </w:rPr>
        <w:t>【鳴門市内の</w:t>
      </w:r>
      <w:r w:rsidR="00203ED4" w:rsidRPr="008D7AEC">
        <w:rPr>
          <w:rFonts w:ascii="ＭＳ 明朝" w:hAnsi="ＭＳ 明朝" w:hint="eastAsia"/>
          <w:spacing w:val="0"/>
          <w:sz w:val="24"/>
          <w:szCs w:val="24"/>
        </w:rPr>
        <w:t>個人・</w:t>
      </w:r>
      <w:r w:rsidRPr="008D7AEC">
        <w:rPr>
          <w:rFonts w:ascii="ＭＳ 明朝" w:hAnsi="ＭＳ 明朝" w:hint="eastAsia"/>
          <w:spacing w:val="0"/>
          <w:sz w:val="24"/>
          <w:szCs w:val="24"/>
        </w:rPr>
        <w:t>団体の方】</w:t>
      </w:r>
    </w:p>
    <w:p w14:paraId="0074DA38" w14:textId="77777777" w:rsidR="00C04C0A" w:rsidRPr="008D7AEC" w:rsidRDefault="00C04C0A" w:rsidP="00FC6F73">
      <w:pPr>
        <w:pStyle w:val="a3"/>
        <w:wordWrap/>
        <w:topLinePunct/>
        <w:spacing w:line="240" w:lineRule="auto"/>
        <w:ind w:leftChars="200" w:left="1430" w:hangingChars="396" w:hanging="950"/>
        <w:rPr>
          <w:rFonts w:ascii="ＭＳ 明朝" w:hAnsi="ＭＳ 明朝"/>
          <w:spacing w:val="0"/>
          <w:sz w:val="24"/>
          <w:szCs w:val="24"/>
        </w:rPr>
      </w:pPr>
      <w:r w:rsidRPr="008D7AEC">
        <w:rPr>
          <w:rFonts w:ascii="ＭＳ 明朝" w:hAnsi="ＭＳ 明朝" w:hint="eastAsia"/>
          <w:spacing w:val="0"/>
          <w:sz w:val="24"/>
          <w:szCs w:val="24"/>
        </w:rPr>
        <w:t>兵庫・徳島「鳴門の渦潮」世界遺産登録推進協議会</w:t>
      </w:r>
      <w:r w:rsidR="00783FEA" w:rsidRPr="008D7AEC">
        <w:rPr>
          <w:rFonts w:ascii="ＭＳ 明朝" w:hAnsi="ＭＳ 明朝" w:hint="eastAsia"/>
          <w:spacing w:val="0"/>
          <w:sz w:val="24"/>
          <w:szCs w:val="24"/>
        </w:rPr>
        <w:t>事務局</w:t>
      </w:r>
    </w:p>
    <w:p w14:paraId="1DE43511" w14:textId="5DA4B4FE" w:rsidR="00C04C0A" w:rsidRPr="008D7AEC" w:rsidRDefault="00C04C0A" w:rsidP="00FC6F73">
      <w:pPr>
        <w:pStyle w:val="a3"/>
        <w:wordWrap/>
        <w:topLinePunct/>
        <w:spacing w:line="240" w:lineRule="auto"/>
        <w:ind w:leftChars="200" w:left="1351" w:hangingChars="396" w:hanging="871"/>
        <w:rPr>
          <w:rFonts w:ascii="ＭＳ 明朝" w:hAnsi="ＭＳ 明朝"/>
          <w:spacing w:val="0"/>
          <w:sz w:val="24"/>
          <w:szCs w:val="24"/>
        </w:rPr>
      </w:pPr>
      <w:r w:rsidRPr="008D7AEC">
        <w:rPr>
          <w:rFonts w:ascii="ＭＳ 明朝" w:hAnsi="ＭＳ 明朝" w:hint="eastAsia"/>
          <w:spacing w:val="0"/>
          <w:sz w:val="22"/>
          <w:szCs w:val="24"/>
        </w:rPr>
        <w:t>（</w:t>
      </w:r>
      <w:r w:rsidR="00783FEA" w:rsidRPr="008D7AEC">
        <w:rPr>
          <w:rFonts w:ascii="ＭＳ 明朝" w:hAnsi="ＭＳ 明朝" w:hint="eastAsia"/>
          <w:spacing w:val="0"/>
          <w:sz w:val="22"/>
          <w:szCs w:val="24"/>
        </w:rPr>
        <w:t>徳島県</w:t>
      </w:r>
      <w:r w:rsidR="00444387" w:rsidRPr="008D7AEC">
        <w:rPr>
          <w:rFonts w:ascii="ＭＳ 明朝" w:hAnsi="ＭＳ 明朝" w:hint="eastAsia"/>
          <w:spacing w:val="0"/>
          <w:sz w:val="22"/>
          <w:szCs w:val="24"/>
        </w:rPr>
        <w:t>観光スポーツ</w:t>
      </w:r>
      <w:r w:rsidR="00EE1759" w:rsidRPr="001F3966">
        <w:rPr>
          <w:rFonts w:ascii="ＭＳ 明朝" w:hAnsi="ＭＳ 明朝" w:hint="eastAsia"/>
          <w:spacing w:val="0"/>
          <w:sz w:val="22"/>
          <w:szCs w:val="24"/>
        </w:rPr>
        <w:t>文化</w:t>
      </w:r>
      <w:r w:rsidR="00313C7A" w:rsidRPr="008D7AEC">
        <w:rPr>
          <w:rFonts w:ascii="ＭＳ 明朝" w:hAnsi="ＭＳ 明朝" w:hint="eastAsia"/>
          <w:spacing w:val="0"/>
          <w:sz w:val="22"/>
          <w:szCs w:val="24"/>
        </w:rPr>
        <w:t>部</w:t>
      </w:r>
      <w:r w:rsidR="00E2112A" w:rsidRPr="008D7AEC">
        <w:rPr>
          <w:rFonts w:ascii="ＭＳ 明朝" w:hAnsi="ＭＳ 明朝" w:hint="eastAsia"/>
          <w:spacing w:val="0"/>
          <w:sz w:val="22"/>
          <w:szCs w:val="24"/>
        </w:rPr>
        <w:t>文化振興課</w:t>
      </w:r>
      <w:r w:rsidRPr="008D7AEC">
        <w:rPr>
          <w:rFonts w:ascii="ＭＳ 明朝" w:hAnsi="ＭＳ 明朝" w:hint="eastAsia"/>
          <w:spacing w:val="0"/>
          <w:sz w:val="22"/>
          <w:szCs w:val="24"/>
        </w:rPr>
        <w:t>内）</w:t>
      </w:r>
    </w:p>
    <w:p w14:paraId="56D492C9" w14:textId="77777777" w:rsidR="00C04C0A" w:rsidRPr="00FC6F73" w:rsidRDefault="00C04C0A" w:rsidP="00FC6F73">
      <w:pPr>
        <w:pStyle w:val="a3"/>
        <w:wordWrap/>
        <w:topLinePunct/>
        <w:spacing w:line="240" w:lineRule="auto"/>
        <w:ind w:leftChars="200" w:left="1430" w:hangingChars="396" w:hanging="950"/>
        <w:rPr>
          <w:rFonts w:ascii="ＭＳ 明朝" w:hAnsi="ＭＳ 明朝"/>
          <w:spacing w:val="0"/>
          <w:sz w:val="24"/>
          <w:szCs w:val="24"/>
        </w:rPr>
      </w:pPr>
      <w:r w:rsidRPr="008D7AEC">
        <w:rPr>
          <w:rFonts w:ascii="ＭＳ 明朝" w:hAnsi="ＭＳ 明朝" w:hint="eastAsia"/>
          <w:spacing w:val="0"/>
          <w:sz w:val="24"/>
          <w:szCs w:val="24"/>
        </w:rPr>
        <w:t>〒770-8570　徳島県徳島市万代町1-1　　電話：088-621</w:t>
      </w:r>
      <w:r w:rsidR="009D1EAD" w:rsidRPr="008D7AEC">
        <w:rPr>
          <w:rFonts w:ascii="ＭＳ 明朝" w:hAnsi="ＭＳ 明朝" w:hint="eastAsia"/>
          <w:spacing w:val="0"/>
          <w:sz w:val="24"/>
          <w:szCs w:val="24"/>
        </w:rPr>
        <w:t>-</w:t>
      </w:r>
      <w:r w:rsidR="00444387" w:rsidRPr="008D7AEC">
        <w:rPr>
          <w:rFonts w:ascii="ＭＳ 明朝" w:hAnsi="ＭＳ 明朝" w:hint="eastAsia"/>
          <w:spacing w:val="0"/>
          <w:sz w:val="24"/>
          <w:szCs w:val="24"/>
        </w:rPr>
        <w:t>3267</w:t>
      </w:r>
      <w:r w:rsidRPr="008D7AEC">
        <w:rPr>
          <w:rFonts w:ascii="ＭＳ 明朝" w:hAnsi="ＭＳ 明朝" w:hint="eastAsia"/>
          <w:spacing w:val="0"/>
          <w:sz w:val="24"/>
          <w:szCs w:val="24"/>
        </w:rPr>
        <w:t>（直通）</w:t>
      </w:r>
    </w:p>
    <w:p w14:paraId="3410048C" w14:textId="77777777" w:rsidR="00767130" w:rsidRPr="00347337" w:rsidRDefault="00767130" w:rsidP="00347337"/>
    <w:p w14:paraId="658B30A5" w14:textId="77777777" w:rsidR="00F7460F" w:rsidRPr="0087375E" w:rsidRDefault="004E3612" w:rsidP="00FC6F73">
      <w:pPr>
        <w:pStyle w:val="a3"/>
        <w:wordWrap/>
        <w:topLinePunct/>
        <w:spacing w:line="240" w:lineRule="auto"/>
        <w:ind w:leftChars="100" w:left="1190" w:hangingChars="396" w:hanging="950"/>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rPr>
        <w:t>④</w:t>
      </w:r>
      <w:r w:rsidR="00900A89" w:rsidRPr="0087375E">
        <w:rPr>
          <w:rFonts w:ascii="ＭＳ ゴシック" w:eastAsia="ＭＳ ゴシック" w:hAnsi="ＭＳ ゴシック" w:hint="eastAsia"/>
          <w:spacing w:val="0"/>
          <w:sz w:val="24"/>
          <w:szCs w:val="24"/>
        </w:rPr>
        <w:t xml:space="preserve">　</w:t>
      </w:r>
      <w:r w:rsidR="00574993" w:rsidRPr="0087375E">
        <w:rPr>
          <w:rFonts w:ascii="ＭＳ ゴシック" w:eastAsia="ＭＳ ゴシック" w:hAnsi="ＭＳ ゴシック" w:hint="eastAsia"/>
          <w:spacing w:val="0"/>
          <w:sz w:val="24"/>
          <w:szCs w:val="24"/>
        </w:rPr>
        <w:t>提出書類</w:t>
      </w:r>
    </w:p>
    <w:tbl>
      <w:tblPr>
        <w:tblW w:w="4782"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724"/>
        <w:gridCol w:w="7"/>
      </w:tblGrid>
      <w:tr w:rsidR="0099025B" w:rsidRPr="003A1641" w14:paraId="5B1F0183" w14:textId="77777777" w:rsidTr="009A07AD">
        <w:trPr>
          <w:gridAfter w:val="1"/>
          <w:wAfter w:w="4" w:type="pct"/>
          <w:trHeight w:val="591"/>
        </w:trPr>
        <w:tc>
          <w:tcPr>
            <w:tcW w:w="4996" w:type="pct"/>
            <w:gridSpan w:val="2"/>
            <w:tcBorders>
              <w:top w:val="single" w:sz="12" w:space="0" w:color="auto"/>
              <w:left w:val="single" w:sz="12" w:space="0" w:color="auto"/>
              <w:bottom w:val="single" w:sz="4" w:space="0" w:color="auto"/>
              <w:right w:val="single" w:sz="12" w:space="0" w:color="auto"/>
            </w:tcBorders>
            <w:vAlign w:val="center"/>
            <w:hideMark/>
          </w:tcPr>
          <w:p w14:paraId="27D61637" w14:textId="77777777" w:rsidR="0099025B" w:rsidRPr="003A1641" w:rsidRDefault="0099025B" w:rsidP="0031177F">
            <w:pPr>
              <w:pStyle w:val="a3"/>
              <w:wordWrap/>
              <w:topLinePunct/>
              <w:jc w:val="center"/>
              <w:rPr>
                <w:rFonts w:ascii="ＭＳ 明朝" w:hAnsi="ＭＳ 明朝"/>
                <w:sz w:val="24"/>
                <w:szCs w:val="24"/>
              </w:rPr>
            </w:pPr>
            <w:r w:rsidRPr="003A1641">
              <w:rPr>
                <w:rFonts w:ascii="ＭＳ 明朝" w:hAnsi="ＭＳ 明朝" w:hint="eastAsia"/>
                <w:sz w:val="24"/>
                <w:szCs w:val="24"/>
              </w:rPr>
              <w:t>提出書類</w:t>
            </w:r>
          </w:p>
        </w:tc>
      </w:tr>
      <w:tr w:rsidR="0099025B" w:rsidRPr="003A1641" w14:paraId="797CA062" w14:textId="77777777" w:rsidTr="009A07AD">
        <w:trPr>
          <w:gridAfter w:val="1"/>
          <w:wAfter w:w="4" w:type="pct"/>
          <w:trHeight w:val="420"/>
        </w:trPr>
        <w:tc>
          <w:tcPr>
            <w:tcW w:w="4996" w:type="pct"/>
            <w:gridSpan w:val="2"/>
            <w:tcBorders>
              <w:top w:val="single" w:sz="12" w:space="0" w:color="auto"/>
              <w:left w:val="single" w:sz="12" w:space="0" w:color="auto"/>
              <w:bottom w:val="single" w:sz="4" w:space="0" w:color="auto"/>
              <w:right w:val="single" w:sz="12" w:space="0" w:color="auto"/>
            </w:tcBorders>
            <w:vAlign w:val="center"/>
            <w:hideMark/>
          </w:tcPr>
          <w:p w14:paraId="4F89EE02" w14:textId="77777777" w:rsidR="0099025B" w:rsidRPr="003A1641" w:rsidRDefault="0099025B" w:rsidP="0031177F">
            <w:pPr>
              <w:pStyle w:val="a3"/>
              <w:wordWrap/>
              <w:topLinePunct/>
              <w:rPr>
                <w:rFonts w:ascii="ＭＳ 明朝" w:hAnsi="ＭＳ 明朝"/>
                <w:spacing w:val="0"/>
                <w:sz w:val="24"/>
                <w:szCs w:val="24"/>
              </w:rPr>
            </w:pPr>
            <w:r w:rsidRPr="003A1641">
              <w:rPr>
                <w:rFonts w:ascii="ＭＳ 明朝" w:hAnsi="ＭＳ 明朝" w:hint="eastAsia"/>
                <w:spacing w:val="0"/>
                <w:sz w:val="24"/>
                <w:szCs w:val="24"/>
              </w:rPr>
              <w:t>1)補助金交付申請書（様式第１号）</w:t>
            </w:r>
          </w:p>
        </w:tc>
      </w:tr>
      <w:tr w:rsidR="0099025B" w:rsidRPr="003A1641" w14:paraId="5578A038" w14:textId="77777777" w:rsidTr="009A07AD">
        <w:trPr>
          <w:gridAfter w:val="1"/>
          <w:wAfter w:w="4" w:type="pct"/>
          <w:trHeight w:val="408"/>
        </w:trPr>
        <w:tc>
          <w:tcPr>
            <w:tcW w:w="4996" w:type="pct"/>
            <w:gridSpan w:val="2"/>
            <w:tcBorders>
              <w:top w:val="single" w:sz="4" w:space="0" w:color="auto"/>
              <w:left w:val="single" w:sz="12" w:space="0" w:color="auto"/>
              <w:bottom w:val="single" w:sz="4" w:space="0" w:color="auto"/>
              <w:right w:val="single" w:sz="12" w:space="0" w:color="auto"/>
            </w:tcBorders>
            <w:vAlign w:val="center"/>
            <w:hideMark/>
          </w:tcPr>
          <w:p w14:paraId="3D21D1C1" w14:textId="77777777" w:rsidR="0099025B" w:rsidRPr="003A1641" w:rsidRDefault="0099025B" w:rsidP="0031177F">
            <w:pPr>
              <w:pStyle w:val="a3"/>
              <w:wordWrap/>
              <w:topLinePunct/>
              <w:rPr>
                <w:rFonts w:ascii="ＭＳ 明朝" w:hAnsi="ＭＳ 明朝"/>
                <w:spacing w:val="0"/>
                <w:sz w:val="24"/>
                <w:szCs w:val="24"/>
              </w:rPr>
            </w:pPr>
            <w:r w:rsidRPr="003A1641">
              <w:rPr>
                <w:rFonts w:ascii="ＭＳ 明朝" w:hAnsi="ＭＳ 明朝" w:hint="eastAsia"/>
                <w:spacing w:val="0"/>
                <w:sz w:val="24"/>
                <w:szCs w:val="24"/>
              </w:rPr>
              <w:t>2)補助事業計画書（別紙１）</w:t>
            </w:r>
          </w:p>
        </w:tc>
      </w:tr>
      <w:tr w:rsidR="0099025B" w:rsidRPr="003A1641" w14:paraId="24FFC9CA" w14:textId="77777777" w:rsidTr="009A07AD">
        <w:trPr>
          <w:gridAfter w:val="1"/>
          <w:wAfter w:w="4" w:type="pct"/>
          <w:trHeight w:val="417"/>
        </w:trPr>
        <w:tc>
          <w:tcPr>
            <w:tcW w:w="4996" w:type="pct"/>
            <w:gridSpan w:val="2"/>
            <w:tcBorders>
              <w:top w:val="single" w:sz="4" w:space="0" w:color="auto"/>
              <w:left w:val="single" w:sz="12" w:space="0" w:color="auto"/>
              <w:bottom w:val="single" w:sz="4" w:space="0" w:color="auto"/>
              <w:right w:val="single" w:sz="12" w:space="0" w:color="auto"/>
            </w:tcBorders>
            <w:vAlign w:val="center"/>
            <w:hideMark/>
          </w:tcPr>
          <w:p w14:paraId="0FA76CA6" w14:textId="77777777" w:rsidR="0099025B" w:rsidRPr="003A1641" w:rsidRDefault="0099025B" w:rsidP="0031177F">
            <w:pPr>
              <w:pStyle w:val="a3"/>
              <w:wordWrap/>
              <w:topLinePunct/>
              <w:rPr>
                <w:rFonts w:ascii="ＭＳ 明朝" w:hAnsi="ＭＳ 明朝"/>
                <w:spacing w:val="0"/>
                <w:sz w:val="24"/>
                <w:szCs w:val="24"/>
              </w:rPr>
            </w:pPr>
            <w:r w:rsidRPr="003A1641">
              <w:rPr>
                <w:rFonts w:ascii="ＭＳ 明朝" w:hAnsi="ＭＳ 明朝" w:hint="eastAsia"/>
                <w:spacing w:val="0"/>
                <w:sz w:val="24"/>
                <w:szCs w:val="24"/>
              </w:rPr>
              <w:lastRenderedPageBreak/>
              <w:t>3)</w:t>
            </w:r>
            <w:r w:rsidR="00EB23ED">
              <w:rPr>
                <w:rFonts w:ascii="ＭＳ 明朝" w:hAnsi="ＭＳ 明朝" w:hint="eastAsia"/>
                <w:spacing w:val="0"/>
                <w:sz w:val="24"/>
                <w:szCs w:val="24"/>
              </w:rPr>
              <w:t>収支予算書（別紙２</w:t>
            </w:r>
            <w:r w:rsidRPr="003A1641">
              <w:rPr>
                <w:rFonts w:ascii="ＭＳ 明朝" w:hAnsi="ＭＳ 明朝" w:hint="eastAsia"/>
                <w:spacing w:val="0"/>
                <w:sz w:val="24"/>
                <w:szCs w:val="24"/>
              </w:rPr>
              <w:t>）</w:t>
            </w:r>
          </w:p>
        </w:tc>
      </w:tr>
      <w:tr w:rsidR="0099025B" w:rsidRPr="0087375E" w14:paraId="374C41A7" w14:textId="77777777" w:rsidTr="009A07AD">
        <w:trPr>
          <w:gridAfter w:val="1"/>
          <w:wAfter w:w="4" w:type="pct"/>
          <w:trHeight w:val="417"/>
        </w:trPr>
        <w:tc>
          <w:tcPr>
            <w:tcW w:w="4996" w:type="pct"/>
            <w:gridSpan w:val="2"/>
            <w:tcBorders>
              <w:top w:val="single" w:sz="4" w:space="0" w:color="auto"/>
              <w:left w:val="single" w:sz="12" w:space="0" w:color="auto"/>
              <w:bottom w:val="single" w:sz="4" w:space="0" w:color="auto"/>
              <w:right w:val="single" w:sz="12" w:space="0" w:color="auto"/>
            </w:tcBorders>
            <w:vAlign w:val="center"/>
            <w:hideMark/>
          </w:tcPr>
          <w:p w14:paraId="03ED07AE" w14:textId="77777777" w:rsidR="0099025B" w:rsidRPr="0087375E" w:rsidRDefault="0099025B" w:rsidP="0031177F">
            <w:pPr>
              <w:pStyle w:val="a3"/>
              <w:wordWrap/>
              <w:topLinePunct/>
              <w:rPr>
                <w:rFonts w:ascii="ＭＳ 明朝" w:hAnsi="ＭＳ 明朝"/>
                <w:spacing w:val="0"/>
                <w:sz w:val="24"/>
                <w:szCs w:val="24"/>
              </w:rPr>
            </w:pPr>
            <w:r w:rsidRPr="0087375E">
              <w:rPr>
                <w:rFonts w:ascii="ＭＳ 明朝" w:hAnsi="ＭＳ 明朝" w:hint="eastAsia"/>
                <w:spacing w:val="0"/>
                <w:sz w:val="24"/>
                <w:szCs w:val="24"/>
              </w:rPr>
              <w:t>4)申請者概要</w:t>
            </w:r>
            <w:r w:rsidR="00EB23ED" w:rsidRPr="0087375E">
              <w:rPr>
                <w:rFonts w:ascii="ＭＳ 明朝" w:hAnsi="ＭＳ 明朝" w:hint="eastAsia"/>
                <w:spacing w:val="0"/>
                <w:sz w:val="24"/>
                <w:szCs w:val="24"/>
              </w:rPr>
              <w:t>（別紙３</w:t>
            </w:r>
            <w:r w:rsidRPr="0087375E">
              <w:rPr>
                <w:rFonts w:ascii="ＭＳ 明朝" w:hAnsi="ＭＳ 明朝" w:hint="eastAsia"/>
                <w:spacing w:val="0"/>
                <w:sz w:val="24"/>
                <w:szCs w:val="24"/>
              </w:rPr>
              <w:t>）</w:t>
            </w:r>
          </w:p>
        </w:tc>
      </w:tr>
      <w:tr w:rsidR="0099025B" w:rsidRPr="0087375E" w14:paraId="5CC148A5" w14:textId="77777777" w:rsidTr="009A07AD">
        <w:trPr>
          <w:gridAfter w:val="1"/>
          <w:wAfter w:w="4" w:type="pct"/>
          <w:trHeight w:val="703"/>
        </w:trPr>
        <w:tc>
          <w:tcPr>
            <w:tcW w:w="4996" w:type="pct"/>
            <w:gridSpan w:val="2"/>
            <w:tcBorders>
              <w:top w:val="single" w:sz="4" w:space="0" w:color="auto"/>
              <w:left w:val="single" w:sz="12" w:space="0" w:color="auto"/>
              <w:bottom w:val="single" w:sz="4" w:space="0" w:color="auto"/>
              <w:right w:val="single" w:sz="12" w:space="0" w:color="auto"/>
            </w:tcBorders>
            <w:vAlign w:val="center"/>
            <w:hideMark/>
          </w:tcPr>
          <w:p w14:paraId="037F7A4A" w14:textId="77777777" w:rsidR="00532238" w:rsidRPr="0087375E" w:rsidRDefault="0099025B" w:rsidP="00FC6F73">
            <w:pPr>
              <w:widowControl/>
              <w:topLinePunct/>
              <w:ind w:left="240" w:hangingChars="100" w:hanging="240"/>
            </w:pPr>
            <w:r w:rsidRPr="0087375E">
              <w:rPr>
                <w:rFonts w:hint="eastAsia"/>
              </w:rPr>
              <w:t>5</w:t>
            </w:r>
            <w:r w:rsidR="00014CFE" w:rsidRPr="0087375E">
              <w:rPr>
                <w:rFonts w:hint="eastAsia"/>
              </w:rPr>
              <w:t>)</w:t>
            </w:r>
            <w:r w:rsidR="00532238" w:rsidRPr="0087375E">
              <w:rPr>
                <w:rFonts w:hint="eastAsia"/>
              </w:rPr>
              <w:t>過去の活動資料（交付申請時において１年以上前からの継続的な活動状況が確認できるもの）</w:t>
            </w:r>
          </w:p>
          <w:p w14:paraId="4C831B75" w14:textId="77777777" w:rsidR="00532238" w:rsidRPr="0087375E" w:rsidRDefault="00532238" w:rsidP="00FC6F73">
            <w:pPr>
              <w:widowControl/>
              <w:topLinePunct/>
              <w:ind w:leftChars="100" w:left="240"/>
            </w:pPr>
            <w:r w:rsidRPr="0087375E">
              <w:rPr>
                <w:rFonts w:hint="eastAsia"/>
              </w:rPr>
              <w:t>（事業名、主催者名、開催年月日、会場等の記載があるもの）</w:t>
            </w:r>
            <w:r w:rsidR="00A21C7D" w:rsidRPr="0087375E">
              <w:rPr>
                <w:rFonts w:cs="ＭＳ 明朝" w:hint="eastAsia"/>
                <w:kern w:val="0"/>
              </w:rPr>
              <w:t>※個人の場合</w:t>
            </w:r>
          </w:p>
        </w:tc>
      </w:tr>
      <w:tr w:rsidR="0099025B" w:rsidRPr="0087375E" w14:paraId="4B24E6F7" w14:textId="77777777" w:rsidTr="009A07AD">
        <w:trPr>
          <w:gridAfter w:val="1"/>
          <w:wAfter w:w="4" w:type="pct"/>
          <w:trHeight w:val="685"/>
        </w:trPr>
        <w:tc>
          <w:tcPr>
            <w:tcW w:w="4996" w:type="pct"/>
            <w:gridSpan w:val="2"/>
            <w:tcBorders>
              <w:top w:val="single" w:sz="4" w:space="0" w:color="auto"/>
              <w:left w:val="single" w:sz="12" w:space="0" w:color="auto"/>
              <w:bottom w:val="single" w:sz="4" w:space="0" w:color="auto"/>
              <w:right w:val="single" w:sz="12" w:space="0" w:color="auto"/>
            </w:tcBorders>
            <w:vAlign w:val="center"/>
          </w:tcPr>
          <w:p w14:paraId="7E0CC66B" w14:textId="77777777" w:rsidR="0099025B" w:rsidRPr="0087375E" w:rsidRDefault="0099025B" w:rsidP="00FC6F73">
            <w:pPr>
              <w:topLinePunct/>
              <w:ind w:left="240" w:hangingChars="100" w:hanging="240"/>
            </w:pPr>
            <w:r w:rsidRPr="0087375E">
              <w:rPr>
                <w:rFonts w:hint="eastAsia"/>
              </w:rPr>
              <w:t>6)</w:t>
            </w:r>
            <w:r w:rsidR="00A21C7D" w:rsidRPr="0087375E">
              <w:rPr>
                <w:rFonts w:hint="eastAsia"/>
              </w:rPr>
              <w:t>団体の</w:t>
            </w:r>
            <w:r w:rsidR="003B4DB9" w:rsidRPr="0087375E">
              <w:rPr>
                <w:rFonts w:hint="eastAsia"/>
              </w:rPr>
              <w:t>規約、会則、構成員の名簿（住所地(市町名)の記載も必ず含む(番地等不要)）※団体の場合</w:t>
            </w:r>
          </w:p>
        </w:tc>
      </w:tr>
      <w:tr w:rsidR="0099025B" w:rsidRPr="0087375E" w14:paraId="727E8B60" w14:textId="77777777" w:rsidTr="009A07AD">
        <w:trPr>
          <w:trHeight w:val="549"/>
        </w:trPr>
        <w:tc>
          <w:tcPr>
            <w:tcW w:w="249" w:type="pct"/>
            <w:vMerge w:val="restart"/>
            <w:tcBorders>
              <w:left w:val="single" w:sz="12" w:space="0" w:color="auto"/>
              <w:right w:val="single" w:sz="4" w:space="0" w:color="auto"/>
            </w:tcBorders>
            <w:vAlign w:val="center"/>
            <w:hideMark/>
          </w:tcPr>
          <w:p w14:paraId="61BD6161" w14:textId="77777777" w:rsidR="0099025B" w:rsidRPr="0087375E" w:rsidRDefault="0008598A" w:rsidP="0031177F">
            <w:pPr>
              <w:pStyle w:val="a3"/>
              <w:wordWrap/>
              <w:topLinePunct/>
              <w:rPr>
                <w:rFonts w:ascii="ＭＳ 明朝" w:hAnsi="ＭＳ 明朝"/>
                <w:spacing w:val="0"/>
                <w:sz w:val="24"/>
                <w:szCs w:val="24"/>
              </w:rPr>
            </w:pPr>
            <w:r w:rsidRPr="0087375E">
              <w:rPr>
                <w:rFonts w:ascii="ＭＳ 明朝" w:hAnsi="ＭＳ 明朝" w:hint="eastAsia"/>
                <w:spacing w:val="0"/>
                <w:sz w:val="24"/>
                <w:szCs w:val="24"/>
              </w:rPr>
              <w:t>振込口座</w:t>
            </w:r>
          </w:p>
        </w:tc>
        <w:tc>
          <w:tcPr>
            <w:tcW w:w="4751" w:type="pct"/>
            <w:gridSpan w:val="2"/>
            <w:tcBorders>
              <w:top w:val="single" w:sz="4" w:space="0" w:color="auto"/>
              <w:left w:val="single" w:sz="4" w:space="0" w:color="auto"/>
              <w:bottom w:val="single" w:sz="4" w:space="0" w:color="auto"/>
              <w:right w:val="single" w:sz="12" w:space="0" w:color="auto"/>
            </w:tcBorders>
            <w:vAlign w:val="center"/>
            <w:hideMark/>
          </w:tcPr>
          <w:p w14:paraId="394DA34D" w14:textId="77777777" w:rsidR="0099025B" w:rsidRPr="0087375E" w:rsidRDefault="0008598A" w:rsidP="0031177F">
            <w:pPr>
              <w:pStyle w:val="a3"/>
              <w:wordWrap/>
              <w:topLinePunct/>
              <w:rPr>
                <w:rFonts w:ascii="ＭＳ 明朝" w:hAnsi="ＭＳ 明朝"/>
                <w:spacing w:val="0"/>
                <w:sz w:val="24"/>
                <w:szCs w:val="24"/>
              </w:rPr>
            </w:pPr>
            <w:r w:rsidRPr="0087375E">
              <w:rPr>
                <w:rFonts w:ascii="ＭＳ 明朝" w:hAnsi="ＭＳ 明朝" w:hint="eastAsia"/>
                <w:spacing w:val="0"/>
                <w:sz w:val="24"/>
                <w:szCs w:val="24"/>
              </w:rPr>
              <w:t>7</w:t>
            </w:r>
            <w:r w:rsidR="0099025B" w:rsidRPr="0087375E">
              <w:rPr>
                <w:rFonts w:ascii="ＭＳ 明朝" w:hAnsi="ＭＳ 明朝" w:hint="eastAsia"/>
                <w:spacing w:val="0"/>
                <w:sz w:val="24"/>
                <w:szCs w:val="24"/>
              </w:rPr>
              <w:t>)通帳写し貼付用紙</w:t>
            </w:r>
          </w:p>
        </w:tc>
      </w:tr>
      <w:tr w:rsidR="0099025B" w:rsidRPr="0087375E" w14:paraId="2DA037F8" w14:textId="77777777" w:rsidTr="009A07AD">
        <w:trPr>
          <w:trHeight w:val="541"/>
        </w:trPr>
        <w:tc>
          <w:tcPr>
            <w:tcW w:w="249" w:type="pct"/>
            <w:vMerge/>
            <w:tcBorders>
              <w:left w:val="single" w:sz="12" w:space="0" w:color="auto"/>
              <w:bottom w:val="single" w:sz="12" w:space="0" w:color="auto"/>
              <w:right w:val="single" w:sz="4" w:space="0" w:color="auto"/>
            </w:tcBorders>
            <w:vAlign w:val="center"/>
            <w:hideMark/>
          </w:tcPr>
          <w:p w14:paraId="7BB5C9DF" w14:textId="77777777" w:rsidR="0099025B" w:rsidRPr="0087375E" w:rsidRDefault="0099025B" w:rsidP="0031177F">
            <w:pPr>
              <w:widowControl/>
              <w:topLinePunct/>
              <w:jc w:val="left"/>
              <w:rPr>
                <w:rFonts w:cs="ＭＳ 明朝"/>
                <w:kern w:val="0"/>
              </w:rPr>
            </w:pPr>
          </w:p>
        </w:tc>
        <w:tc>
          <w:tcPr>
            <w:tcW w:w="4751" w:type="pct"/>
            <w:gridSpan w:val="2"/>
            <w:tcBorders>
              <w:top w:val="single" w:sz="4" w:space="0" w:color="auto"/>
              <w:left w:val="single" w:sz="4" w:space="0" w:color="auto"/>
              <w:bottom w:val="single" w:sz="12" w:space="0" w:color="auto"/>
              <w:right w:val="single" w:sz="12" w:space="0" w:color="auto"/>
            </w:tcBorders>
            <w:vAlign w:val="center"/>
            <w:hideMark/>
          </w:tcPr>
          <w:p w14:paraId="080E74B7" w14:textId="77777777" w:rsidR="0099025B" w:rsidRPr="0087375E" w:rsidRDefault="0008598A" w:rsidP="0031177F">
            <w:pPr>
              <w:pStyle w:val="a3"/>
              <w:wordWrap/>
              <w:topLinePunct/>
              <w:rPr>
                <w:rFonts w:ascii="ＭＳ 明朝" w:hAnsi="ＭＳ 明朝"/>
                <w:spacing w:val="0"/>
                <w:sz w:val="24"/>
                <w:szCs w:val="24"/>
              </w:rPr>
            </w:pPr>
            <w:r w:rsidRPr="0087375E">
              <w:rPr>
                <w:rFonts w:ascii="ＭＳ 明朝" w:hAnsi="ＭＳ 明朝" w:hint="eastAsia"/>
                <w:spacing w:val="0"/>
                <w:sz w:val="24"/>
                <w:szCs w:val="24"/>
              </w:rPr>
              <w:t>8</w:t>
            </w:r>
            <w:r w:rsidR="0099025B" w:rsidRPr="0087375E">
              <w:rPr>
                <w:rFonts w:ascii="ＭＳ 明朝" w:hAnsi="ＭＳ 明朝" w:hint="eastAsia"/>
                <w:spacing w:val="0"/>
                <w:sz w:val="24"/>
                <w:szCs w:val="24"/>
              </w:rPr>
              <w:t>)委任状（団体代表者以外の口座名義の場合）</w:t>
            </w:r>
          </w:p>
        </w:tc>
      </w:tr>
    </w:tbl>
    <w:p w14:paraId="768FF45D" w14:textId="77777777" w:rsidR="00480EF7" w:rsidRPr="00347337" w:rsidRDefault="00480EF7" w:rsidP="00347337"/>
    <w:p w14:paraId="0B9E9ABC" w14:textId="77777777" w:rsidR="00480EF7" w:rsidRPr="0087375E" w:rsidRDefault="00A80EF6" w:rsidP="0031177F">
      <w:pPr>
        <w:pStyle w:val="a3"/>
        <w:wordWrap/>
        <w:topLinePunct/>
        <w:spacing w:line="240" w:lineRule="auto"/>
        <w:rPr>
          <w:rFonts w:ascii="ＭＳ ゴシック" w:eastAsia="ＭＳ ゴシック" w:hAnsi="ＭＳ ゴシック"/>
          <w:sz w:val="24"/>
          <w:szCs w:val="24"/>
          <w:bdr w:val="single" w:sz="4" w:space="0" w:color="auto"/>
        </w:rPr>
      </w:pPr>
      <w:r w:rsidRPr="0087375E">
        <w:rPr>
          <w:rFonts w:ascii="ＭＳ ゴシック" w:eastAsia="ＭＳ ゴシック" w:hAnsi="ＭＳ ゴシック" w:hint="eastAsia"/>
          <w:sz w:val="24"/>
          <w:szCs w:val="24"/>
          <w:bdr w:val="single" w:sz="4" w:space="0" w:color="auto"/>
        </w:rPr>
        <w:t>(2) 審査、</w:t>
      </w:r>
      <w:r w:rsidR="00920BE5" w:rsidRPr="0087375E">
        <w:rPr>
          <w:rFonts w:ascii="ＭＳ ゴシック" w:eastAsia="ＭＳ ゴシック" w:hAnsi="ＭＳ ゴシック" w:hint="eastAsia"/>
          <w:sz w:val="24"/>
          <w:szCs w:val="24"/>
          <w:bdr w:val="single" w:sz="4" w:space="0" w:color="auto"/>
        </w:rPr>
        <w:t>交付</w:t>
      </w:r>
      <w:r w:rsidR="00211B87" w:rsidRPr="0087375E">
        <w:rPr>
          <w:rFonts w:ascii="ＭＳ ゴシック" w:eastAsia="ＭＳ ゴシック" w:hAnsi="ＭＳ ゴシック" w:hint="eastAsia"/>
          <w:sz w:val="24"/>
          <w:szCs w:val="24"/>
          <w:bdr w:val="single" w:sz="4" w:space="0" w:color="auto"/>
        </w:rPr>
        <w:t>決定</w:t>
      </w:r>
    </w:p>
    <w:p w14:paraId="5EA2D704" w14:textId="77777777" w:rsidR="0099025B" w:rsidRPr="0087375E" w:rsidRDefault="0099025B" w:rsidP="00FC6F73">
      <w:pPr>
        <w:pStyle w:val="a3"/>
        <w:wordWrap/>
        <w:topLinePunct/>
        <w:spacing w:beforeLines="50" w:before="120" w:line="240" w:lineRule="auto"/>
        <w:ind w:firstLineChars="100" w:firstLine="258"/>
        <w:rPr>
          <w:rFonts w:ascii="ＭＳ ゴシック" w:eastAsia="ＭＳ ゴシック" w:hAnsi="ＭＳ ゴシック"/>
          <w:sz w:val="24"/>
          <w:szCs w:val="24"/>
        </w:rPr>
      </w:pPr>
      <w:r w:rsidRPr="0087375E">
        <w:rPr>
          <w:rFonts w:ascii="ＭＳ 明朝" w:hAnsi="ＭＳ 明朝" w:hint="eastAsia"/>
          <w:sz w:val="24"/>
          <w:szCs w:val="24"/>
        </w:rPr>
        <w:t>審査の結果、予算の範囲内で、補助金を交付する申請者に「補助金交付決定通知書」により交付決定を通知します。</w:t>
      </w:r>
    </w:p>
    <w:p w14:paraId="281FA18D" w14:textId="77777777" w:rsidR="00480EF7" w:rsidRPr="00347337" w:rsidRDefault="00480EF7" w:rsidP="00347337"/>
    <w:p w14:paraId="608563AE" w14:textId="77777777" w:rsidR="005A5EF8" w:rsidRPr="0087375E" w:rsidRDefault="00A80EF6" w:rsidP="0031177F">
      <w:pPr>
        <w:pStyle w:val="a3"/>
        <w:wordWrap/>
        <w:topLinePunct/>
        <w:spacing w:line="240" w:lineRule="auto"/>
        <w:rPr>
          <w:rFonts w:ascii="ＭＳ ゴシック" w:eastAsia="ＭＳ ゴシック" w:hAnsi="ＭＳ ゴシック"/>
          <w:spacing w:val="0"/>
          <w:sz w:val="24"/>
          <w:szCs w:val="24"/>
        </w:rPr>
      </w:pPr>
      <w:r w:rsidRPr="0087375E">
        <w:rPr>
          <w:rFonts w:ascii="ＭＳ ゴシック" w:eastAsia="ＭＳ ゴシック" w:hAnsi="ＭＳ ゴシック" w:hint="eastAsia"/>
          <w:sz w:val="24"/>
          <w:szCs w:val="24"/>
          <w:bdr w:val="single" w:sz="4" w:space="0" w:color="auto"/>
        </w:rPr>
        <w:t xml:space="preserve">(3) </w:t>
      </w:r>
      <w:r w:rsidR="00920BE5" w:rsidRPr="0087375E">
        <w:rPr>
          <w:rFonts w:ascii="ＭＳ ゴシック" w:eastAsia="ＭＳ ゴシック" w:hAnsi="ＭＳ ゴシック" w:hint="eastAsia"/>
          <w:sz w:val="24"/>
          <w:szCs w:val="24"/>
          <w:bdr w:val="single" w:sz="4" w:space="0" w:color="auto"/>
        </w:rPr>
        <w:t>事業実施</w:t>
      </w:r>
    </w:p>
    <w:p w14:paraId="784DF2A8" w14:textId="77777777" w:rsidR="00480EF7" w:rsidRPr="00347337" w:rsidRDefault="00480EF7" w:rsidP="00347337"/>
    <w:p w14:paraId="61631F2D" w14:textId="77777777" w:rsidR="005A5EF8" w:rsidRPr="0087375E" w:rsidRDefault="005A5EF8" w:rsidP="0031177F">
      <w:pPr>
        <w:pStyle w:val="a3"/>
        <w:wordWrap/>
        <w:topLinePunct/>
        <w:spacing w:line="240" w:lineRule="auto"/>
        <w:rPr>
          <w:rFonts w:ascii="ＭＳ ゴシック" w:eastAsia="ＭＳ ゴシック" w:hAnsi="ＭＳ ゴシック"/>
          <w:spacing w:val="0"/>
          <w:sz w:val="24"/>
          <w:szCs w:val="24"/>
        </w:rPr>
      </w:pPr>
      <w:r w:rsidRPr="0087375E">
        <w:rPr>
          <w:rFonts w:ascii="ＭＳ ゴシック" w:eastAsia="ＭＳ ゴシック" w:hAnsi="ＭＳ ゴシック" w:hint="eastAsia"/>
          <w:sz w:val="24"/>
          <w:szCs w:val="24"/>
          <w:bdr w:val="single" w:sz="4" w:space="0" w:color="auto"/>
        </w:rPr>
        <w:t>(4) 事業内容の変更・中止</w:t>
      </w:r>
    </w:p>
    <w:p w14:paraId="32AFDCD6" w14:textId="7B181058" w:rsidR="0099025B" w:rsidRPr="0087375E" w:rsidRDefault="0099025B" w:rsidP="00B6457D">
      <w:pPr>
        <w:pStyle w:val="a3"/>
        <w:wordWrap/>
        <w:topLinePunct/>
        <w:spacing w:beforeLines="50" w:before="120" w:line="240" w:lineRule="auto"/>
        <w:ind w:firstLineChars="100" w:firstLine="240"/>
        <w:rPr>
          <w:spacing w:val="0"/>
          <w:sz w:val="24"/>
          <w:szCs w:val="24"/>
        </w:rPr>
      </w:pPr>
      <w:r w:rsidRPr="0087375E">
        <w:rPr>
          <w:rFonts w:hint="eastAsia"/>
          <w:spacing w:val="0"/>
          <w:sz w:val="24"/>
          <w:szCs w:val="24"/>
        </w:rPr>
        <w:t>事業内容の変更等が生じたときは、</w:t>
      </w:r>
      <w:r w:rsidR="00F820C1" w:rsidRPr="006947AD">
        <w:rPr>
          <w:rFonts w:hint="eastAsia"/>
          <w:spacing w:val="0"/>
          <w:sz w:val="24"/>
          <w:szCs w:val="24"/>
        </w:rPr>
        <w:t>補助金変更交付申請等</w:t>
      </w:r>
      <w:r w:rsidRPr="006947AD">
        <w:rPr>
          <w:rFonts w:hint="eastAsia"/>
          <w:spacing w:val="0"/>
          <w:sz w:val="24"/>
          <w:szCs w:val="24"/>
        </w:rPr>
        <w:t>が</w:t>
      </w:r>
      <w:r w:rsidRPr="0087375E">
        <w:rPr>
          <w:rFonts w:hint="eastAsia"/>
          <w:spacing w:val="0"/>
          <w:sz w:val="24"/>
          <w:szCs w:val="24"/>
        </w:rPr>
        <w:t>必要となりますので、すみやかにご連絡ください。所定の様式をお送りします。</w:t>
      </w:r>
    </w:p>
    <w:p w14:paraId="1FB7CF44" w14:textId="77777777" w:rsidR="0099025B" w:rsidRPr="0087375E" w:rsidRDefault="0099025B" w:rsidP="00FC6F73">
      <w:pPr>
        <w:pStyle w:val="a3"/>
        <w:wordWrap/>
        <w:topLinePunct/>
        <w:spacing w:line="240" w:lineRule="auto"/>
        <w:ind w:leftChars="100" w:left="498" w:hangingChars="100" w:hanging="258"/>
        <w:rPr>
          <w:rFonts w:ascii="ＭＳ 明朝" w:hAnsi="ＭＳ 明朝"/>
          <w:sz w:val="24"/>
          <w:szCs w:val="24"/>
        </w:rPr>
      </w:pPr>
      <w:r w:rsidRPr="0087375E">
        <w:rPr>
          <w:rFonts w:ascii="ＭＳ 明朝" w:hAnsi="ＭＳ 明朝" w:hint="eastAsia"/>
          <w:sz w:val="24"/>
          <w:szCs w:val="24"/>
        </w:rPr>
        <w:t>・事業内容の変更（会場、期間などの変更）</w:t>
      </w:r>
    </w:p>
    <w:p w14:paraId="35A60176" w14:textId="0572586F" w:rsidR="00A97E49" w:rsidRDefault="0099025B" w:rsidP="00FC6F73">
      <w:pPr>
        <w:pStyle w:val="a3"/>
        <w:wordWrap/>
        <w:topLinePunct/>
        <w:spacing w:line="240" w:lineRule="auto"/>
        <w:ind w:leftChars="100" w:left="498" w:hangingChars="100" w:hanging="258"/>
        <w:rPr>
          <w:rFonts w:ascii="ＭＳ 明朝" w:hAnsi="ＭＳ 明朝"/>
          <w:sz w:val="24"/>
          <w:szCs w:val="24"/>
        </w:rPr>
      </w:pPr>
      <w:r w:rsidRPr="0087375E">
        <w:rPr>
          <w:rFonts w:ascii="ＭＳ 明朝" w:hAnsi="ＭＳ 明朝" w:hint="eastAsia"/>
          <w:sz w:val="24"/>
          <w:szCs w:val="24"/>
        </w:rPr>
        <w:t>・</w:t>
      </w:r>
      <w:r w:rsidRPr="0087375E">
        <w:rPr>
          <w:rFonts w:hint="eastAsia"/>
          <w:spacing w:val="0"/>
          <w:sz w:val="24"/>
          <w:szCs w:val="24"/>
        </w:rPr>
        <w:t>事業中止、</w:t>
      </w:r>
      <w:r w:rsidRPr="0087375E">
        <w:rPr>
          <w:rFonts w:ascii="ＭＳ 明朝" w:hAnsi="ＭＳ 明朝" w:hint="eastAsia"/>
          <w:sz w:val="24"/>
          <w:szCs w:val="24"/>
        </w:rPr>
        <w:t>補助対象事業ではなくなった場合</w:t>
      </w:r>
    </w:p>
    <w:p w14:paraId="69972F27" w14:textId="70F30224" w:rsidR="0099025B" w:rsidRPr="0087375E" w:rsidRDefault="0099025B" w:rsidP="00FC6F73">
      <w:pPr>
        <w:pStyle w:val="a3"/>
        <w:wordWrap/>
        <w:topLinePunct/>
        <w:spacing w:line="240" w:lineRule="auto"/>
        <w:ind w:leftChars="100" w:left="498" w:hangingChars="100" w:hanging="258"/>
        <w:rPr>
          <w:rFonts w:ascii="ＭＳ 明朝" w:hAnsi="ＭＳ 明朝"/>
          <w:sz w:val="24"/>
          <w:szCs w:val="24"/>
        </w:rPr>
      </w:pPr>
      <w:r w:rsidRPr="0087375E">
        <w:rPr>
          <w:rFonts w:ascii="ＭＳ 明朝" w:hAnsi="ＭＳ 明朝" w:hint="eastAsia"/>
          <w:sz w:val="24"/>
          <w:szCs w:val="24"/>
        </w:rPr>
        <w:t>※事業を実施しなかった場合は、補助金の交付はできません。但し、悪天候による参加者への安全配慮等の理由により、やむを得ず事業を中止した場合は、事業準備から中止にいたるまでの経緯、経費を当課までご連絡ください。事業実施準備に要したと認められる範囲で経費をお支払いする場合があります。</w:t>
      </w:r>
    </w:p>
    <w:p w14:paraId="67F8E7FF" w14:textId="77777777" w:rsidR="003B6A52" w:rsidRPr="00347337" w:rsidRDefault="003B6A52" w:rsidP="00347337"/>
    <w:p w14:paraId="52E91301" w14:textId="77777777" w:rsidR="00E4093E" w:rsidRPr="0087375E" w:rsidRDefault="00A80EF6" w:rsidP="0031177F">
      <w:pPr>
        <w:pStyle w:val="a3"/>
        <w:wordWrap/>
        <w:topLinePunct/>
        <w:spacing w:line="240" w:lineRule="auto"/>
        <w:rPr>
          <w:rFonts w:ascii="ＭＳ ゴシック" w:eastAsia="ＭＳ ゴシック" w:hAnsi="ＭＳ ゴシック"/>
          <w:spacing w:val="0"/>
          <w:sz w:val="24"/>
          <w:szCs w:val="24"/>
        </w:rPr>
      </w:pPr>
      <w:r w:rsidRPr="0087375E">
        <w:rPr>
          <w:rFonts w:ascii="ＭＳ ゴシック" w:eastAsia="ＭＳ ゴシック" w:hAnsi="ＭＳ ゴシック" w:hint="eastAsia"/>
          <w:spacing w:val="0"/>
          <w:sz w:val="24"/>
          <w:szCs w:val="24"/>
          <w:bdr w:val="single" w:sz="4" w:space="0" w:color="auto"/>
        </w:rPr>
        <w:t>(</w:t>
      </w:r>
      <w:r w:rsidR="005518C7" w:rsidRPr="0087375E">
        <w:rPr>
          <w:rFonts w:ascii="ＭＳ ゴシック" w:eastAsia="ＭＳ ゴシック" w:hAnsi="ＭＳ ゴシック" w:hint="eastAsia"/>
          <w:spacing w:val="0"/>
          <w:sz w:val="24"/>
          <w:szCs w:val="24"/>
          <w:bdr w:val="single" w:sz="4" w:space="0" w:color="auto"/>
        </w:rPr>
        <w:t>5</w:t>
      </w:r>
      <w:r w:rsidRPr="0087375E">
        <w:rPr>
          <w:rFonts w:ascii="ＭＳ ゴシック" w:eastAsia="ＭＳ ゴシック" w:hAnsi="ＭＳ ゴシック" w:hint="eastAsia"/>
          <w:spacing w:val="0"/>
          <w:sz w:val="24"/>
          <w:szCs w:val="24"/>
          <w:bdr w:val="single" w:sz="4" w:space="0" w:color="auto"/>
        </w:rPr>
        <w:t xml:space="preserve">) </w:t>
      </w:r>
      <w:r w:rsidR="00920BE5" w:rsidRPr="0087375E">
        <w:rPr>
          <w:rFonts w:ascii="ＭＳ ゴシック" w:eastAsia="ＭＳ ゴシック" w:hAnsi="ＭＳ ゴシック" w:hint="eastAsia"/>
          <w:spacing w:val="0"/>
          <w:sz w:val="24"/>
          <w:szCs w:val="24"/>
          <w:bdr w:val="single" w:sz="4" w:space="0" w:color="auto"/>
        </w:rPr>
        <w:t>実績報告</w:t>
      </w:r>
    </w:p>
    <w:p w14:paraId="528AE062" w14:textId="5932BC9D" w:rsidR="00BF0029" w:rsidRPr="0087375E" w:rsidRDefault="00E4093E" w:rsidP="00B6457D">
      <w:pPr>
        <w:pStyle w:val="a3"/>
        <w:wordWrap/>
        <w:topLinePunct/>
        <w:spacing w:beforeLines="50" w:before="120" w:afterLines="50" w:after="120" w:line="240" w:lineRule="auto"/>
        <w:ind w:leftChars="100" w:left="240" w:firstLineChars="100" w:firstLine="240"/>
        <w:rPr>
          <w:rFonts w:ascii="ＭＳ 明朝" w:hAnsi="ＭＳ 明朝"/>
          <w:sz w:val="24"/>
          <w:szCs w:val="24"/>
        </w:rPr>
      </w:pPr>
      <w:r w:rsidRPr="0087375E">
        <w:rPr>
          <w:rFonts w:hint="eastAsia"/>
          <w:spacing w:val="0"/>
          <w:sz w:val="24"/>
          <w:szCs w:val="24"/>
        </w:rPr>
        <w:t>事業完了</w:t>
      </w:r>
      <w:r w:rsidRPr="0087375E">
        <w:rPr>
          <w:rFonts w:ascii="ＭＳ 明朝" w:hAnsi="ＭＳ 明朝" w:hint="eastAsia"/>
          <w:sz w:val="24"/>
          <w:szCs w:val="24"/>
        </w:rPr>
        <w:t>後</w:t>
      </w:r>
      <w:r w:rsidR="00264F28">
        <w:rPr>
          <w:rFonts w:ascii="ＭＳ 明朝" w:hAnsi="ＭＳ 明朝" w:hint="eastAsia"/>
          <w:sz w:val="24"/>
          <w:szCs w:val="24"/>
          <w:u w:val="single"/>
        </w:rPr>
        <w:t>１か月</w:t>
      </w:r>
      <w:r w:rsidRPr="0087375E">
        <w:rPr>
          <w:rFonts w:ascii="ＭＳ 明朝" w:hAnsi="ＭＳ 明朝" w:hint="eastAsia"/>
          <w:sz w:val="24"/>
          <w:szCs w:val="24"/>
          <w:u w:val="single"/>
        </w:rPr>
        <w:t>以内</w:t>
      </w:r>
      <w:r w:rsidR="00BF3FE2" w:rsidRPr="0087375E">
        <w:rPr>
          <w:rFonts w:ascii="ＭＳ 明朝" w:hAnsi="ＭＳ 明朝" w:hint="eastAsia"/>
          <w:sz w:val="24"/>
          <w:szCs w:val="24"/>
        </w:rPr>
        <w:t>又は</w:t>
      </w:r>
      <w:r w:rsidR="00313C7A" w:rsidRPr="004E0245">
        <w:rPr>
          <w:rFonts w:ascii="ＭＳ 明朝" w:hAnsi="ＭＳ 明朝" w:hint="eastAsia"/>
          <w:sz w:val="24"/>
          <w:szCs w:val="24"/>
        </w:rPr>
        <w:t>令和</w:t>
      </w:r>
      <w:r w:rsidR="006947AD" w:rsidRPr="004E0245">
        <w:rPr>
          <w:rFonts w:ascii="ＭＳ 明朝" w:hAnsi="ＭＳ 明朝" w:hint="eastAsia"/>
          <w:sz w:val="24"/>
          <w:szCs w:val="24"/>
        </w:rPr>
        <w:t>９</w:t>
      </w:r>
      <w:r w:rsidR="00D210EC" w:rsidRPr="004E0245">
        <w:rPr>
          <w:rFonts w:ascii="ＭＳ 明朝" w:hAnsi="ＭＳ 明朝" w:hint="eastAsia"/>
          <w:sz w:val="24"/>
          <w:szCs w:val="24"/>
        </w:rPr>
        <w:t>年</w:t>
      </w:r>
      <w:r w:rsidR="00D210EC" w:rsidRPr="001F3966">
        <w:rPr>
          <w:rFonts w:ascii="ＭＳ 明朝" w:hAnsi="ＭＳ 明朝" w:hint="eastAsia"/>
          <w:sz w:val="24"/>
          <w:szCs w:val="24"/>
        </w:rPr>
        <w:t>４月</w:t>
      </w:r>
      <w:r w:rsidR="008D7AEC" w:rsidRPr="001F3966">
        <w:rPr>
          <w:rFonts w:ascii="ＭＳ 明朝" w:hAnsi="ＭＳ 明朝" w:hint="eastAsia"/>
          <w:sz w:val="24"/>
          <w:szCs w:val="24"/>
        </w:rPr>
        <w:t>９</w:t>
      </w:r>
      <w:r w:rsidRPr="001F3966">
        <w:rPr>
          <w:rFonts w:ascii="ＭＳ 明朝" w:hAnsi="ＭＳ 明朝" w:hint="eastAsia"/>
          <w:sz w:val="24"/>
          <w:szCs w:val="24"/>
        </w:rPr>
        <w:t>日</w:t>
      </w:r>
      <w:r w:rsidR="00B6457D" w:rsidRPr="001F3966">
        <w:rPr>
          <w:rFonts w:ascii="ＭＳ 明朝" w:hAnsi="ＭＳ 明朝" w:hint="eastAsia"/>
          <w:sz w:val="24"/>
          <w:szCs w:val="24"/>
        </w:rPr>
        <w:t>（</w:t>
      </w:r>
      <w:r w:rsidR="008D7AEC" w:rsidRPr="001F3966">
        <w:rPr>
          <w:rFonts w:ascii="ＭＳ 明朝" w:hAnsi="ＭＳ 明朝" w:hint="eastAsia"/>
          <w:sz w:val="24"/>
          <w:szCs w:val="24"/>
        </w:rPr>
        <w:t>金</w:t>
      </w:r>
      <w:r w:rsidR="00B6457D" w:rsidRPr="001F3966">
        <w:rPr>
          <w:rFonts w:ascii="ＭＳ 明朝" w:hAnsi="ＭＳ 明朝" w:hint="eastAsia"/>
          <w:sz w:val="24"/>
          <w:szCs w:val="24"/>
        </w:rPr>
        <w:t>）</w:t>
      </w:r>
      <w:r w:rsidRPr="0087375E">
        <w:rPr>
          <w:rFonts w:ascii="ＭＳ 明朝" w:hAnsi="ＭＳ 明朝" w:hint="eastAsia"/>
          <w:sz w:val="24"/>
          <w:szCs w:val="24"/>
        </w:rPr>
        <w:t>のいずれか早い日</w:t>
      </w:r>
      <w:r w:rsidR="00A17F27" w:rsidRPr="0087375E">
        <w:rPr>
          <w:rFonts w:ascii="ＭＳ 明朝" w:hAnsi="ＭＳ 明朝" w:hint="eastAsia"/>
          <w:sz w:val="24"/>
          <w:szCs w:val="24"/>
        </w:rPr>
        <w:t>までに、次の書類を提出してください（</w:t>
      </w:r>
      <w:r w:rsidR="00594184" w:rsidRPr="0087375E">
        <w:rPr>
          <w:rFonts w:ascii="ＭＳ 明朝" w:hAnsi="ＭＳ 明朝" w:hint="eastAsia"/>
          <w:sz w:val="24"/>
          <w:szCs w:val="24"/>
        </w:rPr>
        <w:t>下記のうち</w:t>
      </w:r>
      <w:r w:rsidR="00D46813" w:rsidRPr="0087375E">
        <w:rPr>
          <w:rFonts w:ascii="ＭＳ 明朝" w:hAnsi="ＭＳ 明朝" w:hint="eastAsia"/>
          <w:sz w:val="24"/>
          <w:szCs w:val="24"/>
        </w:rPr>
        <w:t>4</w:t>
      </w:r>
      <w:r w:rsidR="00594184" w:rsidRPr="0087375E">
        <w:rPr>
          <w:rFonts w:ascii="ＭＳ 明朝" w:hAnsi="ＭＳ 明朝" w:hint="eastAsia"/>
          <w:sz w:val="24"/>
          <w:szCs w:val="24"/>
        </w:rPr>
        <w:t>)は写し</w:t>
      </w:r>
      <w:r w:rsidR="00411E9C" w:rsidRPr="0087375E">
        <w:rPr>
          <w:rFonts w:ascii="ＭＳ 明朝" w:hAnsi="ＭＳ 明朝" w:hint="eastAsia"/>
          <w:sz w:val="24"/>
          <w:szCs w:val="24"/>
        </w:rPr>
        <w:t>を提出</w:t>
      </w:r>
      <w:r w:rsidR="00A17F27" w:rsidRPr="0087375E">
        <w:rPr>
          <w:rFonts w:ascii="ＭＳ 明朝" w:hAnsi="ＭＳ 明朝" w:hint="eastAsia"/>
          <w:sz w:val="24"/>
          <w:szCs w:val="24"/>
        </w:rPr>
        <w:t>）。</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36"/>
        <w:gridCol w:w="5387"/>
      </w:tblGrid>
      <w:tr w:rsidR="00D274A1" w:rsidRPr="0087375E" w14:paraId="4B3FDD2A" w14:textId="77777777" w:rsidTr="00E033CF">
        <w:tc>
          <w:tcPr>
            <w:tcW w:w="4536" w:type="dxa"/>
            <w:shd w:val="clear" w:color="auto" w:fill="auto"/>
          </w:tcPr>
          <w:p w14:paraId="34CEF355" w14:textId="45C74BD2" w:rsidR="00D274A1" w:rsidRPr="006947AD" w:rsidRDefault="00D274A1" w:rsidP="0031177F">
            <w:pPr>
              <w:pStyle w:val="a3"/>
              <w:wordWrap/>
              <w:topLinePunct/>
              <w:spacing w:beforeLines="50" w:before="120" w:afterLines="50" w:after="120" w:line="240" w:lineRule="auto"/>
              <w:rPr>
                <w:rFonts w:ascii="ＭＳ 明朝" w:hAnsi="ＭＳ 明朝"/>
                <w:sz w:val="24"/>
                <w:szCs w:val="24"/>
              </w:rPr>
            </w:pPr>
            <w:r w:rsidRPr="006947AD">
              <w:rPr>
                <w:rFonts w:ascii="ＭＳ 明朝" w:hAnsi="ＭＳ 明朝" w:hint="eastAsia"/>
                <w:spacing w:val="0"/>
                <w:sz w:val="24"/>
                <w:szCs w:val="24"/>
              </w:rPr>
              <w:t>1)補助事業実績報告書</w:t>
            </w:r>
            <w:r w:rsidR="00EB23ED" w:rsidRPr="006947AD">
              <w:rPr>
                <w:rFonts w:ascii="ＭＳ 明朝" w:hAnsi="ＭＳ 明朝" w:hint="eastAsia"/>
                <w:spacing w:val="0"/>
                <w:sz w:val="24"/>
                <w:szCs w:val="24"/>
              </w:rPr>
              <w:t>（様式第</w:t>
            </w:r>
            <w:r w:rsidR="00A97E49" w:rsidRPr="006947AD">
              <w:rPr>
                <w:rFonts w:ascii="ＭＳ 明朝" w:hAnsi="ＭＳ 明朝" w:hint="eastAsia"/>
                <w:spacing w:val="0"/>
                <w:sz w:val="24"/>
                <w:szCs w:val="24"/>
              </w:rPr>
              <w:t>７</w:t>
            </w:r>
            <w:r w:rsidR="00E033CF" w:rsidRPr="006947AD">
              <w:rPr>
                <w:rFonts w:ascii="ＭＳ 明朝" w:hAnsi="ＭＳ 明朝" w:hint="eastAsia"/>
                <w:spacing w:val="0"/>
                <w:sz w:val="24"/>
                <w:szCs w:val="24"/>
              </w:rPr>
              <w:t>号）</w:t>
            </w:r>
          </w:p>
        </w:tc>
        <w:tc>
          <w:tcPr>
            <w:tcW w:w="5387" w:type="dxa"/>
            <w:shd w:val="clear" w:color="auto" w:fill="auto"/>
          </w:tcPr>
          <w:p w14:paraId="0259D4A8" w14:textId="77777777" w:rsidR="00D274A1" w:rsidRPr="006947AD" w:rsidRDefault="00D46813" w:rsidP="0031177F">
            <w:pPr>
              <w:pStyle w:val="a3"/>
              <w:wordWrap/>
              <w:topLinePunct/>
              <w:spacing w:beforeLines="50" w:before="120" w:afterLines="50" w:after="120" w:line="240" w:lineRule="auto"/>
              <w:rPr>
                <w:rFonts w:ascii="ＭＳ 明朝" w:hAnsi="ＭＳ 明朝"/>
                <w:sz w:val="24"/>
                <w:szCs w:val="24"/>
              </w:rPr>
            </w:pPr>
            <w:r w:rsidRPr="006947AD">
              <w:rPr>
                <w:rFonts w:ascii="ＭＳ 明朝" w:hAnsi="ＭＳ 明朝" w:hint="eastAsia"/>
                <w:sz w:val="24"/>
              </w:rPr>
              <w:t>4</w:t>
            </w:r>
            <w:r w:rsidR="00D274A1" w:rsidRPr="006947AD">
              <w:rPr>
                <w:rFonts w:ascii="ＭＳ 明朝" w:hAnsi="ＭＳ 明朝" w:hint="eastAsia"/>
                <w:sz w:val="24"/>
              </w:rPr>
              <w:t>)</w:t>
            </w:r>
            <w:r w:rsidR="00D274A1" w:rsidRPr="006947AD">
              <w:rPr>
                <w:rFonts w:ascii="ＭＳ 明朝" w:hAnsi="ＭＳ 明朝" w:hint="eastAsia"/>
                <w:sz w:val="24"/>
                <w:u w:val="single"/>
              </w:rPr>
              <w:t>補助対象経費にかかる</w:t>
            </w:r>
            <w:r w:rsidR="00D274A1" w:rsidRPr="006947AD">
              <w:rPr>
                <w:rFonts w:ascii="ＭＳ 明朝" w:hAnsi="ＭＳ 明朝" w:hint="eastAsia"/>
                <w:sz w:val="24"/>
              </w:rPr>
              <w:t>領収書、明細書等</w:t>
            </w:r>
          </w:p>
        </w:tc>
      </w:tr>
      <w:tr w:rsidR="00D274A1" w:rsidRPr="0087375E" w14:paraId="685406B6" w14:textId="77777777" w:rsidTr="00E033CF">
        <w:tc>
          <w:tcPr>
            <w:tcW w:w="4536" w:type="dxa"/>
            <w:shd w:val="clear" w:color="auto" w:fill="auto"/>
          </w:tcPr>
          <w:p w14:paraId="6C146D93" w14:textId="1C6B5B1A" w:rsidR="00D274A1" w:rsidRPr="006947AD" w:rsidRDefault="00D274A1" w:rsidP="0031177F">
            <w:pPr>
              <w:pStyle w:val="a3"/>
              <w:wordWrap/>
              <w:topLinePunct/>
              <w:spacing w:beforeLines="50" w:before="120" w:afterLines="50" w:after="120" w:line="240" w:lineRule="auto"/>
              <w:rPr>
                <w:rFonts w:ascii="ＭＳ 明朝" w:hAnsi="ＭＳ 明朝"/>
                <w:sz w:val="24"/>
                <w:szCs w:val="24"/>
              </w:rPr>
            </w:pPr>
            <w:r w:rsidRPr="006947AD">
              <w:rPr>
                <w:rFonts w:ascii="ＭＳ 明朝" w:hAnsi="ＭＳ 明朝" w:hint="eastAsia"/>
                <w:spacing w:val="0"/>
                <w:sz w:val="24"/>
                <w:szCs w:val="24"/>
              </w:rPr>
              <w:t>2)補助事業</w:t>
            </w:r>
            <w:r w:rsidR="00A97E49" w:rsidRPr="006947AD">
              <w:rPr>
                <w:rFonts w:ascii="ＭＳ 明朝" w:hAnsi="ＭＳ 明朝" w:hint="eastAsia"/>
                <w:spacing w:val="0"/>
                <w:sz w:val="24"/>
                <w:szCs w:val="24"/>
              </w:rPr>
              <w:t>実績</w:t>
            </w:r>
            <w:r w:rsidRPr="006947AD">
              <w:rPr>
                <w:rFonts w:ascii="ＭＳ 明朝" w:hAnsi="ＭＳ 明朝" w:hint="eastAsia"/>
                <w:spacing w:val="0"/>
                <w:sz w:val="24"/>
                <w:szCs w:val="24"/>
              </w:rPr>
              <w:t>報告書</w:t>
            </w:r>
            <w:r w:rsidR="00E033CF" w:rsidRPr="006947AD">
              <w:rPr>
                <w:rFonts w:ascii="ＭＳ 明朝" w:hAnsi="ＭＳ 明朝" w:hint="eastAsia"/>
                <w:spacing w:val="0"/>
                <w:sz w:val="24"/>
                <w:szCs w:val="24"/>
              </w:rPr>
              <w:t>（別紙１）</w:t>
            </w:r>
          </w:p>
        </w:tc>
        <w:tc>
          <w:tcPr>
            <w:tcW w:w="5387" w:type="dxa"/>
            <w:shd w:val="clear" w:color="auto" w:fill="auto"/>
          </w:tcPr>
          <w:p w14:paraId="66BC7EA9" w14:textId="58939A2B" w:rsidR="00D274A1" w:rsidRPr="006947AD" w:rsidRDefault="00D46813" w:rsidP="0031177F">
            <w:pPr>
              <w:pStyle w:val="a3"/>
              <w:wordWrap/>
              <w:topLinePunct/>
              <w:spacing w:beforeLines="50" w:before="120" w:afterLines="50" w:after="120" w:line="240" w:lineRule="auto"/>
              <w:rPr>
                <w:rFonts w:ascii="ＭＳ 明朝" w:hAnsi="ＭＳ 明朝"/>
                <w:sz w:val="24"/>
              </w:rPr>
            </w:pPr>
            <w:r w:rsidRPr="006947AD">
              <w:rPr>
                <w:rFonts w:ascii="ＭＳ 明朝" w:hAnsi="ＭＳ 明朝" w:hint="eastAsia"/>
                <w:sz w:val="24"/>
              </w:rPr>
              <w:t>5</w:t>
            </w:r>
            <w:r w:rsidR="00D274A1" w:rsidRPr="006947AD">
              <w:rPr>
                <w:rFonts w:ascii="ＭＳ 明朝" w:hAnsi="ＭＳ 明朝" w:hint="eastAsia"/>
                <w:sz w:val="24"/>
              </w:rPr>
              <w:t>)補助金請求書</w:t>
            </w:r>
            <w:r w:rsidR="003105B5" w:rsidRPr="006947AD">
              <w:rPr>
                <w:rFonts w:ascii="ＭＳ 明朝" w:hAnsi="ＭＳ 明朝" w:hint="eastAsia"/>
                <w:sz w:val="24"/>
              </w:rPr>
              <w:t>（様式第</w:t>
            </w:r>
            <w:r w:rsidR="00A97E49" w:rsidRPr="006947AD">
              <w:rPr>
                <w:rFonts w:ascii="ＭＳ 明朝" w:hAnsi="ＭＳ 明朝" w:hint="eastAsia"/>
                <w:sz w:val="24"/>
              </w:rPr>
              <w:t>９</w:t>
            </w:r>
            <w:r w:rsidR="0002009A" w:rsidRPr="006947AD">
              <w:rPr>
                <w:rFonts w:ascii="ＭＳ 明朝" w:hAnsi="ＭＳ 明朝" w:hint="eastAsia"/>
                <w:sz w:val="24"/>
              </w:rPr>
              <w:t>号）</w:t>
            </w:r>
          </w:p>
        </w:tc>
      </w:tr>
      <w:tr w:rsidR="00D274A1" w:rsidRPr="003A1641" w14:paraId="7498A27D" w14:textId="77777777" w:rsidTr="00E033CF">
        <w:tc>
          <w:tcPr>
            <w:tcW w:w="4536" w:type="dxa"/>
            <w:shd w:val="clear" w:color="auto" w:fill="auto"/>
          </w:tcPr>
          <w:p w14:paraId="7A9274D7" w14:textId="77777777" w:rsidR="00D274A1" w:rsidRPr="003A1641" w:rsidRDefault="00D274A1" w:rsidP="0031177F">
            <w:pPr>
              <w:pStyle w:val="a3"/>
              <w:wordWrap/>
              <w:topLinePunct/>
              <w:spacing w:beforeLines="50" w:before="120" w:afterLines="50" w:after="120" w:line="240" w:lineRule="auto"/>
              <w:rPr>
                <w:rFonts w:ascii="ＭＳ 明朝" w:hAnsi="ＭＳ 明朝"/>
                <w:sz w:val="24"/>
                <w:szCs w:val="24"/>
              </w:rPr>
            </w:pPr>
            <w:r w:rsidRPr="003A1641">
              <w:rPr>
                <w:rFonts w:ascii="ＭＳ 明朝" w:hAnsi="ＭＳ 明朝" w:hint="eastAsia"/>
                <w:spacing w:val="0"/>
                <w:sz w:val="24"/>
                <w:szCs w:val="24"/>
              </w:rPr>
              <w:t>3)収支決算書</w:t>
            </w:r>
            <w:r w:rsidR="00F82769">
              <w:rPr>
                <w:rFonts w:ascii="ＭＳ 明朝" w:hAnsi="ＭＳ 明朝" w:hint="eastAsia"/>
                <w:spacing w:val="0"/>
                <w:sz w:val="24"/>
                <w:szCs w:val="24"/>
              </w:rPr>
              <w:t>（別紙４</w:t>
            </w:r>
            <w:r w:rsidR="00E033CF" w:rsidRPr="003A1641">
              <w:rPr>
                <w:rFonts w:ascii="ＭＳ 明朝" w:hAnsi="ＭＳ 明朝" w:hint="eastAsia"/>
                <w:spacing w:val="0"/>
                <w:sz w:val="24"/>
                <w:szCs w:val="24"/>
              </w:rPr>
              <w:t>）</w:t>
            </w:r>
          </w:p>
        </w:tc>
        <w:tc>
          <w:tcPr>
            <w:tcW w:w="5387" w:type="dxa"/>
            <w:shd w:val="clear" w:color="auto" w:fill="auto"/>
          </w:tcPr>
          <w:p w14:paraId="5F995E8E" w14:textId="77777777" w:rsidR="00D274A1" w:rsidRPr="003A1641" w:rsidRDefault="00D46813" w:rsidP="00CE77BF">
            <w:pPr>
              <w:pStyle w:val="a3"/>
              <w:wordWrap/>
              <w:topLinePunct/>
              <w:spacing w:line="240" w:lineRule="auto"/>
              <w:rPr>
                <w:rFonts w:ascii="ＭＳ 明朝" w:hAnsi="ＭＳ 明朝"/>
                <w:spacing w:val="0"/>
                <w:sz w:val="24"/>
                <w:szCs w:val="24"/>
              </w:rPr>
            </w:pPr>
            <w:r>
              <w:rPr>
                <w:rFonts w:ascii="ＭＳ 明朝" w:hAnsi="ＭＳ 明朝" w:hint="eastAsia"/>
                <w:spacing w:val="0"/>
                <w:sz w:val="24"/>
                <w:szCs w:val="24"/>
              </w:rPr>
              <w:t>6</w:t>
            </w:r>
            <w:r w:rsidR="00D274A1" w:rsidRPr="003A1641">
              <w:rPr>
                <w:rFonts w:ascii="ＭＳ 明朝" w:hAnsi="ＭＳ 明朝" w:hint="eastAsia"/>
                <w:spacing w:val="0"/>
                <w:sz w:val="24"/>
                <w:szCs w:val="24"/>
              </w:rPr>
              <w:t>)事業を実施したことがわかる書類</w:t>
            </w:r>
          </w:p>
          <w:p w14:paraId="19CD5092" w14:textId="77777777" w:rsidR="00D274A1" w:rsidRPr="003A1641" w:rsidRDefault="00D274A1" w:rsidP="00CE77BF">
            <w:pPr>
              <w:pStyle w:val="a3"/>
              <w:wordWrap/>
              <w:topLinePunct/>
              <w:spacing w:line="240" w:lineRule="auto"/>
              <w:rPr>
                <w:rFonts w:ascii="ＭＳ 明朝" w:hAnsi="ＭＳ 明朝"/>
                <w:sz w:val="24"/>
                <w:szCs w:val="24"/>
              </w:rPr>
            </w:pPr>
            <w:r w:rsidRPr="003A1641">
              <w:rPr>
                <w:rFonts w:ascii="ＭＳ 明朝" w:hAnsi="ＭＳ 明朝" w:hint="eastAsia"/>
                <w:spacing w:val="0"/>
                <w:sz w:val="24"/>
                <w:szCs w:val="24"/>
              </w:rPr>
              <w:t>（「補助事業である旨」が記載された</w:t>
            </w:r>
            <w:r w:rsidR="004212B9" w:rsidRPr="003A1641">
              <w:rPr>
                <w:rFonts w:ascii="ＭＳ 明朝" w:hAnsi="ＭＳ 明朝" w:hint="eastAsia"/>
                <w:spacing w:val="0"/>
                <w:sz w:val="24"/>
                <w:szCs w:val="24"/>
              </w:rPr>
              <w:t>チラシ・パンフレット等の</w:t>
            </w:r>
            <w:r w:rsidRPr="003A1641">
              <w:rPr>
                <w:rFonts w:ascii="ＭＳ 明朝" w:hAnsi="ＭＳ 明朝" w:hint="eastAsia"/>
                <w:spacing w:val="0"/>
                <w:sz w:val="24"/>
                <w:szCs w:val="24"/>
              </w:rPr>
              <w:t>印刷物を含む。）</w:t>
            </w:r>
          </w:p>
        </w:tc>
      </w:tr>
    </w:tbl>
    <w:p w14:paraId="1E9E911E" w14:textId="6E6AF5CF" w:rsidR="00A80EF6" w:rsidRPr="003A1641" w:rsidRDefault="00A80EF6" w:rsidP="0031177F">
      <w:pPr>
        <w:pStyle w:val="a3"/>
        <w:wordWrap/>
        <w:topLinePunct/>
        <w:spacing w:beforeLines="50" w:before="120" w:line="240" w:lineRule="auto"/>
        <w:rPr>
          <w:rFonts w:ascii="ＭＳ ゴシック" w:eastAsia="ＭＳ ゴシック" w:hAnsi="ＭＳ ゴシック"/>
          <w:sz w:val="24"/>
          <w:szCs w:val="24"/>
        </w:rPr>
      </w:pPr>
      <w:r w:rsidRPr="003A1641">
        <w:rPr>
          <w:rFonts w:ascii="ＭＳ ゴシック" w:eastAsia="ＭＳ ゴシック" w:hAnsi="ＭＳ ゴシック" w:hint="eastAsia"/>
          <w:sz w:val="24"/>
          <w:szCs w:val="24"/>
          <w:bdr w:val="single" w:sz="4" w:space="0" w:color="auto"/>
        </w:rPr>
        <w:t>(</w:t>
      </w:r>
      <w:r w:rsidR="005518C7" w:rsidRPr="003A1641">
        <w:rPr>
          <w:rFonts w:ascii="ＭＳ ゴシック" w:eastAsia="ＭＳ ゴシック" w:hAnsi="ＭＳ ゴシック" w:hint="eastAsia"/>
          <w:sz w:val="24"/>
          <w:szCs w:val="24"/>
          <w:bdr w:val="single" w:sz="4" w:space="0" w:color="auto"/>
        </w:rPr>
        <w:t>6</w:t>
      </w:r>
      <w:r w:rsidRPr="003A1641">
        <w:rPr>
          <w:rFonts w:ascii="ＭＳ ゴシック" w:eastAsia="ＭＳ ゴシック" w:hAnsi="ＭＳ ゴシック" w:hint="eastAsia"/>
          <w:sz w:val="24"/>
          <w:szCs w:val="24"/>
          <w:bdr w:val="single" w:sz="4" w:space="0" w:color="auto"/>
        </w:rPr>
        <w:t xml:space="preserve">) </w:t>
      </w:r>
      <w:r w:rsidR="00920BE5" w:rsidRPr="003A1641">
        <w:rPr>
          <w:rFonts w:ascii="ＭＳ ゴシック" w:eastAsia="ＭＳ ゴシック" w:hAnsi="ＭＳ ゴシック" w:hint="eastAsia"/>
          <w:sz w:val="24"/>
          <w:szCs w:val="24"/>
          <w:bdr w:val="single" w:sz="4" w:space="0" w:color="auto"/>
        </w:rPr>
        <w:t>確認、</w:t>
      </w:r>
      <w:r w:rsidRPr="003A1641">
        <w:rPr>
          <w:rFonts w:ascii="ＭＳ ゴシック" w:eastAsia="ＭＳ ゴシック" w:hAnsi="ＭＳ ゴシック" w:hint="eastAsia"/>
          <w:sz w:val="24"/>
          <w:szCs w:val="24"/>
          <w:bdr w:val="single" w:sz="4" w:space="0" w:color="auto"/>
        </w:rPr>
        <w:t>支払い</w:t>
      </w:r>
    </w:p>
    <w:p w14:paraId="4432018B" w14:textId="77777777" w:rsidR="000F7CDB" w:rsidRPr="003A1641" w:rsidRDefault="002B7A3C" w:rsidP="00B6457D">
      <w:pPr>
        <w:pStyle w:val="a3"/>
        <w:wordWrap/>
        <w:topLinePunct/>
        <w:spacing w:beforeLines="50" w:before="120" w:line="240" w:lineRule="auto"/>
        <w:ind w:leftChars="100" w:left="240" w:firstLineChars="100" w:firstLine="240"/>
        <w:rPr>
          <w:spacing w:val="0"/>
          <w:sz w:val="24"/>
          <w:szCs w:val="24"/>
        </w:rPr>
      </w:pPr>
      <w:r w:rsidRPr="003A1641">
        <w:rPr>
          <w:rFonts w:hint="eastAsia"/>
          <w:spacing w:val="0"/>
          <w:sz w:val="24"/>
          <w:szCs w:val="24"/>
        </w:rPr>
        <w:t>実績</w:t>
      </w:r>
      <w:r w:rsidR="00E4093E" w:rsidRPr="003A1641">
        <w:rPr>
          <w:rFonts w:hint="eastAsia"/>
          <w:spacing w:val="0"/>
          <w:sz w:val="24"/>
          <w:szCs w:val="24"/>
        </w:rPr>
        <w:t>報告内容</w:t>
      </w:r>
      <w:r w:rsidR="00E22554" w:rsidRPr="003A1641">
        <w:rPr>
          <w:rFonts w:hint="eastAsia"/>
          <w:spacing w:val="0"/>
          <w:sz w:val="24"/>
          <w:szCs w:val="24"/>
        </w:rPr>
        <w:t>を確認し</w:t>
      </w:r>
      <w:r w:rsidR="00920BE5" w:rsidRPr="003A1641">
        <w:rPr>
          <w:rFonts w:hint="eastAsia"/>
          <w:spacing w:val="0"/>
          <w:sz w:val="24"/>
          <w:szCs w:val="24"/>
        </w:rPr>
        <w:t>、</w:t>
      </w:r>
      <w:r w:rsidR="00D410E6" w:rsidRPr="003A1641">
        <w:rPr>
          <w:rFonts w:hint="eastAsia"/>
          <w:spacing w:val="0"/>
          <w:sz w:val="24"/>
          <w:szCs w:val="24"/>
        </w:rPr>
        <w:t>補助金交付の可否及び交付</w:t>
      </w:r>
      <w:r w:rsidR="00E22554" w:rsidRPr="003A1641">
        <w:rPr>
          <w:rFonts w:hint="eastAsia"/>
          <w:spacing w:val="0"/>
          <w:sz w:val="24"/>
          <w:szCs w:val="24"/>
        </w:rPr>
        <w:t>額を確定したのち、ご指定口座へ振込手続きを行います。</w:t>
      </w:r>
    </w:p>
    <w:p w14:paraId="4D71FC93" w14:textId="77777777" w:rsidR="00C92693" w:rsidRPr="0061160E" w:rsidRDefault="00021623" w:rsidP="00B6457D">
      <w:pPr>
        <w:pStyle w:val="a3"/>
        <w:wordWrap/>
        <w:topLinePunct/>
        <w:spacing w:line="240" w:lineRule="auto"/>
        <w:ind w:leftChars="100" w:left="240"/>
        <w:rPr>
          <w:rFonts w:ascii="ＭＳ 明朝" w:hAnsi="ＭＳ 明朝"/>
          <w:sz w:val="24"/>
          <w:szCs w:val="24"/>
        </w:rPr>
      </w:pPr>
      <w:r w:rsidRPr="003A1641">
        <w:rPr>
          <w:rFonts w:ascii="ＭＳ ゴシック" w:eastAsia="ＭＳ ゴシック" w:hAnsi="ＭＳ ゴシック" w:hint="eastAsia"/>
          <w:noProof/>
          <w:sz w:val="24"/>
          <w:szCs w:val="24"/>
          <w:u w:val="single"/>
        </w:rPr>
        <mc:AlternateContent>
          <mc:Choice Requires="wps">
            <w:drawing>
              <wp:anchor distT="0" distB="0" distL="114300" distR="114300" simplePos="0" relativeHeight="251662848" behindDoc="0" locked="0" layoutInCell="1" allowOverlap="1" wp14:anchorId="36668526" wp14:editId="160EE3D7">
                <wp:simplePos x="0" y="0"/>
                <wp:positionH relativeFrom="margin">
                  <wp:align>center</wp:align>
                </wp:positionH>
                <wp:positionV relativeFrom="paragraph">
                  <wp:posOffset>234950</wp:posOffset>
                </wp:positionV>
                <wp:extent cx="5667375" cy="485775"/>
                <wp:effectExtent l="0" t="0" r="28575" b="28575"/>
                <wp:wrapTopAndBottom/>
                <wp:docPr id="1"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85775"/>
                        </a:xfrm>
                        <a:prstGeom prst="roundRect">
                          <a:avLst>
                            <a:gd name="adj" fmla="val 16667"/>
                          </a:avLst>
                        </a:prstGeom>
                        <a:solidFill>
                          <a:srgbClr val="FFFFFF"/>
                        </a:solidFill>
                        <a:ln w="9525">
                          <a:solidFill>
                            <a:srgbClr val="000000"/>
                          </a:solidFill>
                          <a:round/>
                          <a:headEnd/>
                          <a:tailEnd/>
                        </a:ln>
                      </wps:spPr>
                      <wps:txbx>
                        <w:txbxContent>
                          <w:p w14:paraId="188A6EAB" w14:textId="77777777" w:rsidR="00314D22" w:rsidRPr="002A3800" w:rsidRDefault="00314D22" w:rsidP="0099025B">
                            <w:pPr>
                              <w:pStyle w:val="a3"/>
                              <w:spacing w:line="240" w:lineRule="auto"/>
                              <w:rPr>
                                <w:rFonts w:ascii="ＭＳ 明朝" w:hAnsi="ＭＳ 明朝"/>
                              </w:rPr>
                            </w:pPr>
                            <w:r w:rsidRPr="002A3800">
                              <w:rPr>
                                <w:rFonts w:ascii="ＭＳ 明朝" w:hAnsi="ＭＳ 明朝" w:hint="eastAsia"/>
                                <w:color w:val="000000"/>
                                <w:sz w:val="24"/>
                                <w:szCs w:val="24"/>
                              </w:rPr>
                              <w:t>申請内容に虚偽があった場合や、実績報告の結果、補助要件に該当しないことが判明した場合には、補助金交付決定を取り消す場合があります。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68526" id="AutoShape 276" o:spid="_x0000_s1031" style="position:absolute;left:0;text-align:left;margin-left:0;margin-top:18.5pt;width:446.25pt;height:38.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">
                <v:textbox inset="5.85pt,.7pt,5.85pt,.7pt">
                  <w:txbxContent>
                    <w:p w14:paraId="188A6EAB" w14:textId="77777777" w:rsidR="00314D22" w:rsidRPr="002A3800" w:rsidRDefault="00314D22" w:rsidP="0099025B">
                      <w:pPr>
                        <w:pStyle w:val="a3"/>
                        <w:spacing w:line="240" w:lineRule="auto"/>
                        <w:rPr>
                          <w:rFonts w:ascii="ＭＳ 明朝" w:hAnsi="ＭＳ 明朝"/>
                        </w:rPr>
                      </w:pPr>
                      <w:r w:rsidRPr="002A3800">
                        <w:rPr>
                          <w:rFonts w:ascii="ＭＳ 明朝" w:hAnsi="ＭＳ 明朝" w:hint="eastAsia"/>
                          <w:color w:val="000000"/>
                          <w:sz w:val="24"/>
                          <w:szCs w:val="24"/>
                        </w:rPr>
                        <w:t>申請内容に虚偽があった場合や、実績報告の結果、補助要件に該当しないことが判明した場合には、補助金交付決定を取り消す場合があります。</w:t>
                      </w:r>
                    </w:p>
                  </w:txbxContent>
                </v:textbox>
                <w10:wrap type="topAndBottom" anchorx="margin"/>
              </v:roundrect>
            </w:pict>
          </mc:Fallback>
        </mc:AlternateContent>
      </w:r>
      <w:r w:rsidR="0099025B" w:rsidRPr="003A1641">
        <w:rPr>
          <w:rFonts w:hint="eastAsia"/>
          <w:spacing w:val="0"/>
          <w:sz w:val="24"/>
          <w:szCs w:val="24"/>
        </w:rPr>
        <w:t>（補助金交付</w:t>
      </w:r>
      <w:r w:rsidR="0099025B" w:rsidRPr="003A1641">
        <w:rPr>
          <w:rFonts w:ascii="ＭＳ 明朝" w:hAnsi="ＭＳ 明朝" w:hint="eastAsia"/>
          <w:sz w:val="24"/>
          <w:szCs w:val="24"/>
        </w:rPr>
        <w:t>事業で黒字が生じた場合、補助額は黒字額の範囲で減額します。）</w:t>
      </w:r>
    </w:p>
    <w:sectPr w:rsidR="00C92693" w:rsidRPr="0061160E" w:rsidSect="007531AE">
      <w:headerReference w:type="default" r:id="rId10"/>
      <w:footerReference w:type="default" r:id="rId11"/>
      <w:pgSz w:w="11906" w:h="16838" w:code="9"/>
      <w:pgMar w:top="1134" w:right="1134" w:bottom="567" w:left="1134" w:header="720" w:footer="0"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F2FC6" w14:textId="77777777" w:rsidR="008B54EF" w:rsidRDefault="008B54EF">
      <w:r>
        <w:separator/>
      </w:r>
    </w:p>
  </w:endnote>
  <w:endnote w:type="continuationSeparator" w:id="0">
    <w:p w14:paraId="4B9D2166" w14:textId="77777777" w:rsidR="008B54EF" w:rsidRDefault="008B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778D7" w14:textId="77777777" w:rsidR="00314D22" w:rsidRDefault="00314D22" w:rsidP="004C0C8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8D3AA8B" w14:textId="77777777" w:rsidR="00314D22" w:rsidRDefault="00314D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DF501" w14:textId="77777777" w:rsidR="00314D22" w:rsidRDefault="00314D22" w:rsidP="00276856">
    <w:pPr>
      <w:pStyle w:val="a5"/>
      <w:tabs>
        <w:tab w:val="clear" w:pos="4252"/>
        <w:tab w:val="clear" w:pos="8504"/>
        <w:tab w:val="left" w:pos="412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4243" w14:textId="77777777" w:rsidR="00314D22" w:rsidRDefault="00314D22">
    <w:pPr>
      <w:pStyle w:val="a5"/>
      <w:jc w:val="center"/>
    </w:pPr>
    <w:r>
      <w:fldChar w:fldCharType="begin"/>
    </w:r>
    <w:r>
      <w:instrText>PAGE   \* MERGEFORMAT</w:instrText>
    </w:r>
    <w:r>
      <w:fldChar w:fldCharType="separate"/>
    </w:r>
    <w:r w:rsidR="00EF1850" w:rsidRPr="00EF1850">
      <w:rPr>
        <w:noProof/>
        <w:lang w:val="ja-JP"/>
      </w:rPr>
      <w:t>３</w:t>
    </w:r>
    <w:r>
      <w:fldChar w:fldCharType="end"/>
    </w:r>
  </w:p>
  <w:p w14:paraId="5841F362" w14:textId="77777777" w:rsidR="00314D22" w:rsidRDefault="00314D22" w:rsidP="00276856">
    <w:pPr>
      <w:pStyle w:val="a5"/>
      <w:tabs>
        <w:tab w:val="clear" w:pos="4252"/>
        <w:tab w:val="clear" w:pos="8504"/>
        <w:tab w:val="left" w:pos="41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ADB0F" w14:textId="77777777" w:rsidR="008B54EF" w:rsidRDefault="008B54EF">
      <w:r>
        <w:separator/>
      </w:r>
    </w:p>
  </w:footnote>
  <w:footnote w:type="continuationSeparator" w:id="0">
    <w:p w14:paraId="7F67DCC8" w14:textId="77777777" w:rsidR="008B54EF" w:rsidRDefault="008B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2638" w14:textId="77777777" w:rsidR="00314D22" w:rsidRDefault="00314D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68F"/>
    <w:multiLevelType w:val="hybridMultilevel"/>
    <w:tmpl w:val="D9704AEE"/>
    <w:lvl w:ilvl="0" w:tplc="6032F740">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 w15:restartNumberingAfterBreak="0">
    <w:nsid w:val="030B60D1"/>
    <w:multiLevelType w:val="hybridMultilevel"/>
    <w:tmpl w:val="5E507DB2"/>
    <w:lvl w:ilvl="0" w:tplc="FE161F0C">
      <w:start w:val="3"/>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 w15:restartNumberingAfterBreak="0">
    <w:nsid w:val="046428B6"/>
    <w:multiLevelType w:val="hybridMultilevel"/>
    <w:tmpl w:val="D8306056"/>
    <w:lvl w:ilvl="0" w:tplc="A03A8140">
      <w:start w:val="5"/>
      <w:numFmt w:val="bullet"/>
      <w:lvlText w:val="※"/>
      <w:lvlJc w:val="left"/>
      <w:pPr>
        <w:tabs>
          <w:tab w:val="num" w:pos="570"/>
        </w:tabs>
        <w:ind w:left="570" w:hanging="360"/>
      </w:pPr>
      <w:rPr>
        <w:rFonts w:ascii="ＭＳ ゴシック" w:eastAsia="ＭＳ ゴシック" w:hAnsi="ＭＳ ゴシック" w:cs="ＭＳ 明朝"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5507FE5"/>
    <w:multiLevelType w:val="hybridMultilevel"/>
    <w:tmpl w:val="D998274E"/>
    <w:lvl w:ilvl="0" w:tplc="4E34867C">
      <w:start w:val="5"/>
      <w:numFmt w:val="bullet"/>
      <w:lvlText w:val="○"/>
      <w:lvlJc w:val="left"/>
      <w:pPr>
        <w:ind w:left="840" w:hanging="360"/>
      </w:pPr>
      <w:rPr>
        <w:rFonts w:ascii="ＭＳ ゴシック" w:eastAsia="ＭＳ ゴシック" w:hAnsi="ＭＳ ゴシック" w:cs="ＭＳ 明朝" w:hint="eastAsia"/>
        <w:lang w:val="en-US"/>
      </w:rPr>
    </w:lvl>
    <w:lvl w:ilvl="1" w:tplc="0409000B">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5C62293"/>
    <w:multiLevelType w:val="hybridMultilevel"/>
    <w:tmpl w:val="6FC2EF40"/>
    <w:lvl w:ilvl="0" w:tplc="8F9CF59E">
      <w:start w:val="5"/>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906574C"/>
    <w:multiLevelType w:val="hybridMultilevel"/>
    <w:tmpl w:val="7884D4C0"/>
    <w:lvl w:ilvl="0" w:tplc="8D50C44E">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223AB5"/>
    <w:multiLevelType w:val="hybridMultilevel"/>
    <w:tmpl w:val="9006D31C"/>
    <w:lvl w:ilvl="0" w:tplc="5DCCCE46">
      <w:start w:val="1"/>
      <w:numFmt w:val="decimalEnclosedCircle"/>
      <w:lvlText w:val="%1"/>
      <w:lvlJc w:val="left"/>
      <w:pPr>
        <w:tabs>
          <w:tab w:val="num" w:pos="720"/>
        </w:tabs>
        <w:ind w:left="720" w:hanging="48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96D152F"/>
    <w:multiLevelType w:val="hybridMultilevel"/>
    <w:tmpl w:val="61C40858"/>
    <w:lvl w:ilvl="0" w:tplc="990A8C14">
      <w:numFmt w:val="bullet"/>
      <w:lvlText w:val="・"/>
      <w:lvlJc w:val="left"/>
      <w:pPr>
        <w:tabs>
          <w:tab w:val="num" w:pos="2415"/>
        </w:tabs>
        <w:ind w:left="2415" w:hanging="360"/>
      </w:pPr>
      <w:rPr>
        <w:rFonts w:ascii="ＭＳ 明朝" w:eastAsia="ＭＳ 明朝" w:hAnsi="ＭＳ 明朝" w:cs="ＭＳ 明朝"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8" w15:restartNumberingAfterBreak="0">
    <w:nsid w:val="20836C0A"/>
    <w:multiLevelType w:val="hybridMultilevel"/>
    <w:tmpl w:val="02F49814"/>
    <w:lvl w:ilvl="0" w:tplc="5666D752">
      <w:start w:val="5"/>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4B03976"/>
    <w:multiLevelType w:val="hybridMultilevel"/>
    <w:tmpl w:val="9FEA7908"/>
    <w:lvl w:ilvl="0" w:tplc="49A6B2D2">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0" w15:restartNumberingAfterBreak="0">
    <w:nsid w:val="2A780850"/>
    <w:multiLevelType w:val="hybridMultilevel"/>
    <w:tmpl w:val="2DA0CF62"/>
    <w:lvl w:ilvl="0" w:tplc="692C1DBC">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1" w15:restartNumberingAfterBreak="0">
    <w:nsid w:val="2BF87E87"/>
    <w:multiLevelType w:val="hybridMultilevel"/>
    <w:tmpl w:val="33FCC052"/>
    <w:lvl w:ilvl="0" w:tplc="9EBC314C">
      <w:start w:val="1"/>
      <w:numFmt w:val="decimal"/>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3F33D2F"/>
    <w:multiLevelType w:val="hybridMultilevel"/>
    <w:tmpl w:val="98F2FEA2"/>
    <w:lvl w:ilvl="0" w:tplc="896EE04E">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3" w15:restartNumberingAfterBreak="0">
    <w:nsid w:val="390061FB"/>
    <w:multiLevelType w:val="hybridMultilevel"/>
    <w:tmpl w:val="B0763556"/>
    <w:lvl w:ilvl="0" w:tplc="6BB436E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FE06E9"/>
    <w:multiLevelType w:val="hybridMultilevel"/>
    <w:tmpl w:val="EB8E39F2"/>
    <w:lvl w:ilvl="0" w:tplc="E916B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AB1"/>
    <w:multiLevelType w:val="hybridMultilevel"/>
    <w:tmpl w:val="4E40607C"/>
    <w:lvl w:ilvl="0" w:tplc="F58476AE">
      <w:start w:val="2"/>
      <w:numFmt w:val="decimalEnclosedCircle"/>
      <w:lvlText w:val="%1"/>
      <w:lvlJc w:val="left"/>
      <w:pPr>
        <w:tabs>
          <w:tab w:val="num" w:pos="476"/>
        </w:tabs>
        <w:ind w:left="476" w:hanging="525"/>
      </w:pPr>
      <w:rPr>
        <w:rFonts w:hint="default"/>
      </w:rPr>
    </w:lvl>
    <w:lvl w:ilvl="1" w:tplc="04090017" w:tentative="1">
      <w:start w:val="1"/>
      <w:numFmt w:val="aiueoFullWidth"/>
      <w:lvlText w:val="(%2)"/>
      <w:lvlJc w:val="left"/>
      <w:pPr>
        <w:tabs>
          <w:tab w:val="num" w:pos="791"/>
        </w:tabs>
        <w:ind w:left="791" w:hanging="420"/>
      </w:pPr>
    </w:lvl>
    <w:lvl w:ilvl="2" w:tplc="04090011" w:tentative="1">
      <w:start w:val="1"/>
      <w:numFmt w:val="decimalEnclosedCircle"/>
      <w:lvlText w:val="%3"/>
      <w:lvlJc w:val="left"/>
      <w:pPr>
        <w:tabs>
          <w:tab w:val="num" w:pos="1211"/>
        </w:tabs>
        <w:ind w:left="1211" w:hanging="420"/>
      </w:pPr>
    </w:lvl>
    <w:lvl w:ilvl="3" w:tplc="0409000F" w:tentative="1">
      <w:start w:val="1"/>
      <w:numFmt w:val="decimal"/>
      <w:lvlText w:val="%4."/>
      <w:lvlJc w:val="left"/>
      <w:pPr>
        <w:tabs>
          <w:tab w:val="num" w:pos="1631"/>
        </w:tabs>
        <w:ind w:left="1631" w:hanging="420"/>
      </w:pPr>
    </w:lvl>
    <w:lvl w:ilvl="4" w:tplc="04090017" w:tentative="1">
      <w:start w:val="1"/>
      <w:numFmt w:val="aiueoFullWidth"/>
      <w:lvlText w:val="(%5)"/>
      <w:lvlJc w:val="left"/>
      <w:pPr>
        <w:tabs>
          <w:tab w:val="num" w:pos="2051"/>
        </w:tabs>
        <w:ind w:left="2051" w:hanging="420"/>
      </w:pPr>
    </w:lvl>
    <w:lvl w:ilvl="5" w:tplc="04090011" w:tentative="1">
      <w:start w:val="1"/>
      <w:numFmt w:val="decimalEnclosedCircle"/>
      <w:lvlText w:val="%6"/>
      <w:lvlJc w:val="left"/>
      <w:pPr>
        <w:tabs>
          <w:tab w:val="num" w:pos="2471"/>
        </w:tabs>
        <w:ind w:left="2471" w:hanging="420"/>
      </w:pPr>
    </w:lvl>
    <w:lvl w:ilvl="6" w:tplc="0409000F" w:tentative="1">
      <w:start w:val="1"/>
      <w:numFmt w:val="decimal"/>
      <w:lvlText w:val="%7."/>
      <w:lvlJc w:val="left"/>
      <w:pPr>
        <w:tabs>
          <w:tab w:val="num" w:pos="2891"/>
        </w:tabs>
        <w:ind w:left="2891" w:hanging="420"/>
      </w:pPr>
    </w:lvl>
    <w:lvl w:ilvl="7" w:tplc="04090017" w:tentative="1">
      <w:start w:val="1"/>
      <w:numFmt w:val="aiueoFullWidth"/>
      <w:lvlText w:val="(%8)"/>
      <w:lvlJc w:val="left"/>
      <w:pPr>
        <w:tabs>
          <w:tab w:val="num" w:pos="3311"/>
        </w:tabs>
        <w:ind w:left="3311" w:hanging="420"/>
      </w:pPr>
    </w:lvl>
    <w:lvl w:ilvl="8" w:tplc="04090011" w:tentative="1">
      <w:start w:val="1"/>
      <w:numFmt w:val="decimalEnclosedCircle"/>
      <w:lvlText w:val="%9"/>
      <w:lvlJc w:val="left"/>
      <w:pPr>
        <w:tabs>
          <w:tab w:val="num" w:pos="3731"/>
        </w:tabs>
        <w:ind w:left="3731" w:hanging="420"/>
      </w:pPr>
    </w:lvl>
  </w:abstractNum>
  <w:abstractNum w:abstractNumId="16" w15:restartNumberingAfterBreak="0">
    <w:nsid w:val="54E04AAB"/>
    <w:multiLevelType w:val="hybridMultilevel"/>
    <w:tmpl w:val="418AC93E"/>
    <w:lvl w:ilvl="0" w:tplc="D23CE81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7" w15:restartNumberingAfterBreak="0">
    <w:nsid w:val="57702A17"/>
    <w:multiLevelType w:val="hybridMultilevel"/>
    <w:tmpl w:val="0D7CB4B8"/>
    <w:lvl w:ilvl="0" w:tplc="5F7C74BE">
      <w:start w:val="2"/>
      <w:numFmt w:val="decimalEnclosedCircle"/>
      <w:lvlText w:val="%1"/>
      <w:lvlJc w:val="left"/>
      <w:pPr>
        <w:tabs>
          <w:tab w:val="num" w:pos="695"/>
        </w:tabs>
        <w:ind w:left="695" w:hanging="465"/>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8" w15:restartNumberingAfterBreak="0">
    <w:nsid w:val="5B2B5C0D"/>
    <w:multiLevelType w:val="hybridMultilevel"/>
    <w:tmpl w:val="3BFA3FE4"/>
    <w:lvl w:ilvl="0" w:tplc="C98EFAF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34301E"/>
    <w:multiLevelType w:val="hybridMultilevel"/>
    <w:tmpl w:val="4DAE97F0"/>
    <w:lvl w:ilvl="0" w:tplc="EF0E8100">
      <w:start w:val="2"/>
      <w:numFmt w:val="decimalEnclosedCircle"/>
      <w:lvlText w:val="%1"/>
      <w:lvlJc w:val="left"/>
      <w:pPr>
        <w:tabs>
          <w:tab w:val="num" w:pos="950"/>
        </w:tabs>
        <w:ind w:left="950" w:hanging="375"/>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20" w15:restartNumberingAfterBreak="0">
    <w:nsid w:val="5F3360E8"/>
    <w:multiLevelType w:val="hybridMultilevel"/>
    <w:tmpl w:val="7A6E701E"/>
    <w:lvl w:ilvl="0" w:tplc="8E4ED8F2">
      <w:start w:val="1"/>
      <w:numFmt w:val="decimal"/>
      <w:lvlText w:val="(%1)"/>
      <w:lvlJc w:val="left"/>
      <w:pPr>
        <w:tabs>
          <w:tab w:val="num" w:pos="725"/>
        </w:tabs>
        <w:ind w:left="725" w:hanging="495"/>
      </w:pPr>
      <w:rPr>
        <w:rFonts w:ascii="ＭＳ 明朝" w:eastAsia="ＭＳ 明朝" w:hAnsi="ＭＳ 明朝" w:cs="ＭＳ 明朝"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1" w15:restartNumberingAfterBreak="0">
    <w:nsid w:val="67B26A82"/>
    <w:multiLevelType w:val="hybridMultilevel"/>
    <w:tmpl w:val="EFC6171C"/>
    <w:lvl w:ilvl="0" w:tplc="62F6E03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2"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3" w15:restartNumberingAfterBreak="0">
    <w:nsid w:val="72D5354C"/>
    <w:multiLevelType w:val="hybridMultilevel"/>
    <w:tmpl w:val="69565FFC"/>
    <w:lvl w:ilvl="0" w:tplc="16E6CF68">
      <w:start w:val="2"/>
      <w:numFmt w:val="bullet"/>
      <w:lvlText w:val="※"/>
      <w:lvlJc w:val="left"/>
      <w:pPr>
        <w:tabs>
          <w:tab w:val="num" w:pos="1044"/>
        </w:tabs>
        <w:ind w:left="1044" w:hanging="360"/>
      </w:pPr>
      <w:rPr>
        <w:rFonts w:ascii="HGPｺﾞｼｯｸE" w:eastAsia="HGPｺﾞｼｯｸE" w:hAnsi="HGPｺﾞｼｯｸE" w:cs="HGPｺﾞｼｯｸE"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24" w15:restartNumberingAfterBreak="0">
    <w:nsid w:val="79C9653C"/>
    <w:multiLevelType w:val="hybridMultilevel"/>
    <w:tmpl w:val="FB9AFAAA"/>
    <w:lvl w:ilvl="0" w:tplc="6C1C02CE">
      <w:start w:val="5"/>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5" w15:restartNumberingAfterBreak="0">
    <w:nsid w:val="7A48759A"/>
    <w:multiLevelType w:val="hybridMultilevel"/>
    <w:tmpl w:val="203E69B6"/>
    <w:lvl w:ilvl="0" w:tplc="B17C62D0">
      <w:start w:val="1"/>
      <w:numFmt w:val="decimalEnclosedCircle"/>
      <w:lvlText w:val="%1"/>
      <w:lvlJc w:val="left"/>
      <w:pPr>
        <w:tabs>
          <w:tab w:val="num" w:pos="780"/>
        </w:tabs>
        <w:ind w:left="780" w:hanging="52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CD52FE"/>
    <w:multiLevelType w:val="hybridMultilevel"/>
    <w:tmpl w:val="D24EBB8C"/>
    <w:lvl w:ilvl="0" w:tplc="BC0A3E48">
      <w:start w:val="1"/>
      <w:numFmt w:val="bullet"/>
      <w:lvlText w:val="※"/>
      <w:lvlJc w:val="left"/>
      <w:pPr>
        <w:tabs>
          <w:tab w:val="num" w:pos="1962"/>
        </w:tabs>
        <w:ind w:left="1962" w:hanging="360"/>
      </w:pPr>
      <w:rPr>
        <w:rFonts w:ascii="ＭＳ 明朝" w:eastAsia="ＭＳ 明朝" w:hAnsi="ＭＳ 明朝" w:cs="ＭＳ 明朝" w:hint="eastAsia"/>
      </w:rPr>
    </w:lvl>
    <w:lvl w:ilvl="1" w:tplc="0409000B" w:tentative="1">
      <w:start w:val="1"/>
      <w:numFmt w:val="bullet"/>
      <w:lvlText w:val=""/>
      <w:lvlJc w:val="left"/>
      <w:pPr>
        <w:tabs>
          <w:tab w:val="num" w:pos="2442"/>
        </w:tabs>
        <w:ind w:left="2442" w:hanging="420"/>
      </w:pPr>
      <w:rPr>
        <w:rFonts w:ascii="Wingdings" w:hAnsi="Wingdings" w:hint="default"/>
      </w:rPr>
    </w:lvl>
    <w:lvl w:ilvl="2" w:tplc="0409000D" w:tentative="1">
      <w:start w:val="1"/>
      <w:numFmt w:val="bullet"/>
      <w:lvlText w:val=""/>
      <w:lvlJc w:val="left"/>
      <w:pPr>
        <w:tabs>
          <w:tab w:val="num" w:pos="2862"/>
        </w:tabs>
        <w:ind w:left="2862" w:hanging="420"/>
      </w:pPr>
      <w:rPr>
        <w:rFonts w:ascii="Wingdings" w:hAnsi="Wingdings" w:hint="default"/>
      </w:rPr>
    </w:lvl>
    <w:lvl w:ilvl="3" w:tplc="04090001" w:tentative="1">
      <w:start w:val="1"/>
      <w:numFmt w:val="bullet"/>
      <w:lvlText w:val=""/>
      <w:lvlJc w:val="left"/>
      <w:pPr>
        <w:tabs>
          <w:tab w:val="num" w:pos="3282"/>
        </w:tabs>
        <w:ind w:left="3282" w:hanging="420"/>
      </w:pPr>
      <w:rPr>
        <w:rFonts w:ascii="Wingdings" w:hAnsi="Wingdings" w:hint="default"/>
      </w:rPr>
    </w:lvl>
    <w:lvl w:ilvl="4" w:tplc="0409000B" w:tentative="1">
      <w:start w:val="1"/>
      <w:numFmt w:val="bullet"/>
      <w:lvlText w:val=""/>
      <w:lvlJc w:val="left"/>
      <w:pPr>
        <w:tabs>
          <w:tab w:val="num" w:pos="3702"/>
        </w:tabs>
        <w:ind w:left="3702" w:hanging="420"/>
      </w:pPr>
      <w:rPr>
        <w:rFonts w:ascii="Wingdings" w:hAnsi="Wingdings" w:hint="default"/>
      </w:rPr>
    </w:lvl>
    <w:lvl w:ilvl="5" w:tplc="0409000D" w:tentative="1">
      <w:start w:val="1"/>
      <w:numFmt w:val="bullet"/>
      <w:lvlText w:val=""/>
      <w:lvlJc w:val="left"/>
      <w:pPr>
        <w:tabs>
          <w:tab w:val="num" w:pos="4122"/>
        </w:tabs>
        <w:ind w:left="4122" w:hanging="420"/>
      </w:pPr>
      <w:rPr>
        <w:rFonts w:ascii="Wingdings" w:hAnsi="Wingdings" w:hint="default"/>
      </w:rPr>
    </w:lvl>
    <w:lvl w:ilvl="6" w:tplc="04090001" w:tentative="1">
      <w:start w:val="1"/>
      <w:numFmt w:val="bullet"/>
      <w:lvlText w:val=""/>
      <w:lvlJc w:val="left"/>
      <w:pPr>
        <w:tabs>
          <w:tab w:val="num" w:pos="4542"/>
        </w:tabs>
        <w:ind w:left="4542" w:hanging="420"/>
      </w:pPr>
      <w:rPr>
        <w:rFonts w:ascii="Wingdings" w:hAnsi="Wingdings" w:hint="default"/>
      </w:rPr>
    </w:lvl>
    <w:lvl w:ilvl="7" w:tplc="0409000B" w:tentative="1">
      <w:start w:val="1"/>
      <w:numFmt w:val="bullet"/>
      <w:lvlText w:val=""/>
      <w:lvlJc w:val="left"/>
      <w:pPr>
        <w:tabs>
          <w:tab w:val="num" w:pos="4962"/>
        </w:tabs>
        <w:ind w:left="4962" w:hanging="420"/>
      </w:pPr>
      <w:rPr>
        <w:rFonts w:ascii="Wingdings" w:hAnsi="Wingdings" w:hint="default"/>
      </w:rPr>
    </w:lvl>
    <w:lvl w:ilvl="8" w:tplc="0409000D" w:tentative="1">
      <w:start w:val="1"/>
      <w:numFmt w:val="bullet"/>
      <w:lvlText w:val=""/>
      <w:lvlJc w:val="left"/>
      <w:pPr>
        <w:tabs>
          <w:tab w:val="num" w:pos="5382"/>
        </w:tabs>
        <w:ind w:left="5382" w:hanging="420"/>
      </w:pPr>
      <w:rPr>
        <w:rFonts w:ascii="Wingdings" w:hAnsi="Wingdings" w:hint="default"/>
      </w:rPr>
    </w:lvl>
  </w:abstractNum>
  <w:abstractNum w:abstractNumId="27" w15:restartNumberingAfterBreak="0">
    <w:nsid w:val="7D544217"/>
    <w:multiLevelType w:val="hybridMultilevel"/>
    <w:tmpl w:val="8BBA0476"/>
    <w:lvl w:ilvl="0" w:tplc="0246ACFA">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90879403">
    <w:abstractNumId w:val="19"/>
  </w:num>
  <w:num w:numId="2" w16cid:durableId="805896522">
    <w:abstractNumId w:val="12"/>
  </w:num>
  <w:num w:numId="3" w16cid:durableId="1582521681">
    <w:abstractNumId w:val="10"/>
  </w:num>
  <w:num w:numId="4" w16cid:durableId="178860071">
    <w:abstractNumId w:val="5"/>
  </w:num>
  <w:num w:numId="5" w16cid:durableId="2037537387">
    <w:abstractNumId w:val="24"/>
  </w:num>
  <w:num w:numId="6" w16cid:durableId="1629168759">
    <w:abstractNumId w:val="20"/>
  </w:num>
  <w:num w:numId="7" w16cid:durableId="201555145">
    <w:abstractNumId w:val="23"/>
  </w:num>
  <w:num w:numId="8" w16cid:durableId="232353636">
    <w:abstractNumId w:val="26"/>
  </w:num>
  <w:num w:numId="9" w16cid:durableId="54277653">
    <w:abstractNumId w:val="17"/>
  </w:num>
  <w:num w:numId="10" w16cid:durableId="416247072">
    <w:abstractNumId w:val="16"/>
  </w:num>
  <w:num w:numId="11" w16cid:durableId="1083917128">
    <w:abstractNumId w:val="21"/>
  </w:num>
  <w:num w:numId="12" w16cid:durableId="1012879972">
    <w:abstractNumId w:val="1"/>
  </w:num>
  <w:num w:numId="13" w16cid:durableId="1037314016">
    <w:abstractNumId w:val="2"/>
  </w:num>
  <w:num w:numId="14" w16cid:durableId="943002768">
    <w:abstractNumId w:val="27"/>
  </w:num>
  <w:num w:numId="15" w16cid:durableId="625702190">
    <w:abstractNumId w:val="22"/>
  </w:num>
  <w:num w:numId="16" w16cid:durableId="577208164">
    <w:abstractNumId w:val="7"/>
  </w:num>
  <w:num w:numId="17" w16cid:durableId="1839803600">
    <w:abstractNumId w:val="25"/>
  </w:num>
  <w:num w:numId="18" w16cid:durableId="751196705">
    <w:abstractNumId w:val="6"/>
  </w:num>
  <w:num w:numId="19" w16cid:durableId="1986860943">
    <w:abstractNumId w:val="15"/>
  </w:num>
  <w:num w:numId="20" w16cid:durableId="1515343047">
    <w:abstractNumId w:val="13"/>
  </w:num>
  <w:num w:numId="21" w16cid:durableId="190652531">
    <w:abstractNumId w:val="18"/>
  </w:num>
  <w:num w:numId="22" w16cid:durableId="917594968">
    <w:abstractNumId w:val="22"/>
  </w:num>
  <w:num w:numId="23" w16cid:durableId="280303851">
    <w:abstractNumId w:val="0"/>
  </w:num>
  <w:num w:numId="24" w16cid:durableId="1769816040">
    <w:abstractNumId w:val="14"/>
  </w:num>
  <w:num w:numId="25" w16cid:durableId="1252350468">
    <w:abstractNumId w:val="9"/>
  </w:num>
  <w:num w:numId="26" w16cid:durableId="1169128798">
    <w:abstractNumId w:val="8"/>
  </w:num>
  <w:num w:numId="27" w16cid:durableId="239220889">
    <w:abstractNumId w:val="4"/>
  </w:num>
  <w:num w:numId="28" w16cid:durableId="2094933294">
    <w:abstractNumId w:val="3"/>
  </w:num>
  <w:num w:numId="29" w16cid:durableId="886533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84"/>
    <w:rsid w:val="00000853"/>
    <w:rsid w:val="000037B1"/>
    <w:rsid w:val="00005297"/>
    <w:rsid w:val="00006309"/>
    <w:rsid w:val="00006A09"/>
    <w:rsid w:val="00006F45"/>
    <w:rsid w:val="00011542"/>
    <w:rsid w:val="0001228E"/>
    <w:rsid w:val="000125FA"/>
    <w:rsid w:val="00013AB1"/>
    <w:rsid w:val="00014CFE"/>
    <w:rsid w:val="0001691F"/>
    <w:rsid w:val="00017574"/>
    <w:rsid w:val="00020065"/>
    <w:rsid w:val="0002009A"/>
    <w:rsid w:val="0002113A"/>
    <w:rsid w:val="00021623"/>
    <w:rsid w:val="00021D3A"/>
    <w:rsid w:val="00026F38"/>
    <w:rsid w:val="0003086B"/>
    <w:rsid w:val="00033F09"/>
    <w:rsid w:val="000341FD"/>
    <w:rsid w:val="000344FE"/>
    <w:rsid w:val="00034A04"/>
    <w:rsid w:val="0003628C"/>
    <w:rsid w:val="0003638E"/>
    <w:rsid w:val="0004025C"/>
    <w:rsid w:val="00041477"/>
    <w:rsid w:val="00041663"/>
    <w:rsid w:val="00043004"/>
    <w:rsid w:val="00043703"/>
    <w:rsid w:val="00044538"/>
    <w:rsid w:val="000446A2"/>
    <w:rsid w:val="000469A7"/>
    <w:rsid w:val="0004700F"/>
    <w:rsid w:val="0005274B"/>
    <w:rsid w:val="0005654F"/>
    <w:rsid w:val="00056BC2"/>
    <w:rsid w:val="00057037"/>
    <w:rsid w:val="00057AE2"/>
    <w:rsid w:val="00062DDE"/>
    <w:rsid w:val="0006320D"/>
    <w:rsid w:val="00064F45"/>
    <w:rsid w:val="000728BC"/>
    <w:rsid w:val="00074024"/>
    <w:rsid w:val="00075E41"/>
    <w:rsid w:val="000818B2"/>
    <w:rsid w:val="0008351E"/>
    <w:rsid w:val="00083C06"/>
    <w:rsid w:val="00083E00"/>
    <w:rsid w:val="0008458A"/>
    <w:rsid w:val="0008516A"/>
    <w:rsid w:val="0008598A"/>
    <w:rsid w:val="00086A47"/>
    <w:rsid w:val="00087A12"/>
    <w:rsid w:val="0009057B"/>
    <w:rsid w:val="00090BF3"/>
    <w:rsid w:val="00091314"/>
    <w:rsid w:val="00094E9C"/>
    <w:rsid w:val="00095354"/>
    <w:rsid w:val="0009550E"/>
    <w:rsid w:val="00096212"/>
    <w:rsid w:val="00096A98"/>
    <w:rsid w:val="000970CA"/>
    <w:rsid w:val="000A2EE6"/>
    <w:rsid w:val="000A3300"/>
    <w:rsid w:val="000A40F3"/>
    <w:rsid w:val="000A5654"/>
    <w:rsid w:val="000A641B"/>
    <w:rsid w:val="000A765F"/>
    <w:rsid w:val="000B036D"/>
    <w:rsid w:val="000B139B"/>
    <w:rsid w:val="000B2CE8"/>
    <w:rsid w:val="000B7A18"/>
    <w:rsid w:val="000C0616"/>
    <w:rsid w:val="000C4B68"/>
    <w:rsid w:val="000D1197"/>
    <w:rsid w:val="000D1E9A"/>
    <w:rsid w:val="000D609B"/>
    <w:rsid w:val="000D6DFE"/>
    <w:rsid w:val="000D6EF4"/>
    <w:rsid w:val="000D792D"/>
    <w:rsid w:val="000E0206"/>
    <w:rsid w:val="000E2380"/>
    <w:rsid w:val="000E2F8B"/>
    <w:rsid w:val="000E356D"/>
    <w:rsid w:val="000E57ED"/>
    <w:rsid w:val="000E5894"/>
    <w:rsid w:val="000E64BE"/>
    <w:rsid w:val="000E7B95"/>
    <w:rsid w:val="000F2AF7"/>
    <w:rsid w:val="000F47D4"/>
    <w:rsid w:val="000F6F4E"/>
    <w:rsid w:val="000F7C40"/>
    <w:rsid w:val="000F7CDB"/>
    <w:rsid w:val="001009A3"/>
    <w:rsid w:val="00101827"/>
    <w:rsid w:val="00101D26"/>
    <w:rsid w:val="001058AF"/>
    <w:rsid w:val="0011321A"/>
    <w:rsid w:val="001158DD"/>
    <w:rsid w:val="00115B36"/>
    <w:rsid w:val="00116123"/>
    <w:rsid w:val="001178B7"/>
    <w:rsid w:val="0012144A"/>
    <w:rsid w:val="00124213"/>
    <w:rsid w:val="0012505D"/>
    <w:rsid w:val="001261A4"/>
    <w:rsid w:val="001273CA"/>
    <w:rsid w:val="00134E23"/>
    <w:rsid w:val="0013628B"/>
    <w:rsid w:val="00136622"/>
    <w:rsid w:val="00136B93"/>
    <w:rsid w:val="001404F4"/>
    <w:rsid w:val="001408BA"/>
    <w:rsid w:val="001449C7"/>
    <w:rsid w:val="00146743"/>
    <w:rsid w:val="00150F8F"/>
    <w:rsid w:val="00151204"/>
    <w:rsid w:val="00154C5F"/>
    <w:rsid w:val="00155251"/>
    <w:rsid w:val="0016012D"/>
    <w:rsid w:val="001622D5"/>
    <w:rsid w:val="00163BDD"/>
    <w:rsid w:val="00163CB0"/>
    <w:rsid w:val="00164DEC"/>
    <w:rsid w:val="0016666D"/>
    <w:rsid w:val="00173B1D"/>
    <w:rsid w:val="001740C7"/>
    <w:rsid w:val="0017464D"/>
    <w:rsid w:val="001805EB"/>
    <w:rsid w:val="00182A6F"/>
    <w:rsid w:val="0018342B"/>
    <w:rsid w:val="0018361C"/>
    <w:rsid w:val="00183C20"/>
    <w:rsid w:val="00183E94"/>
    <w:rsid w:val="001879AF"/>
    <w:rsid w:val="001919E3"/>
    <w:rsid w:val="0019771C"/>
    <w:rsid w:val="00197964"/>
    <w:rsid w:val="001A1154"/>
    <w:rsid w:val="001A17C9"/>
    <w:rsid w:val="001A2830"/>
    <w:rsid w:val="001A2949"/>
    <w:rsid w:val="001A40EF"/>
    <w:rsid w:val="001A4620"/>
    <w:rsid w:val="001A4652"/>
    <w:rsid w:val="001A70AC"/>
    <w:rsid w:val="001B00E0"/>
    <w:rsid w:val="001B657D"/>
    <w:rsid w:val="001C34F6"/>
    <w:rsid w:val="001C3CE9"/>
    <w:rsid w:val="001C5BC3"/>
    <w:rsid w:val="001C6325"/>
    <w:rsid w:val="001C7D62"/>
    <w:rsid w:val="001D1DAD"/>
    <w:rsid w:val="001D2495"/>
    <w:rsid w:val="001D3F1F"/>
    <w:rsid w:val="001D5028"/>
    <w:rsid w:val="001D51BF"/>
    <w:rsid w:val="001D6672"/>
    <w:rsid w:val="001D69FD"/>
    <w:rsid w:val="001D753D"/>
    <w:rsid w:val="001E432D"/>
    <w:rsid w:val="001E53C9"/>
    <w:rsid w:val="001E6EF1"/>
    <w:rsid w:val="001E7AFD"/>
    <w:rsid w:val="001F080D"/>
    <w:rsid w:val="001F0F8F"/>
    <w:rsid w:val="001F2E00"/>
    <w:rsid w:val="001F3414"/>
    <w:rsid w:val="001F3966"/>
    <w:rsid w:val="001F440B"/>
    <w:rsid w:val="001F4D20"/>
    <w:rsid w:val="001F536C"/>
    <w:rsid w:val="00200166"/>
    <w:rsid w:val="002001A0"/>
    <w:rsid w:val="002012B1"/>
    <w:rsid w:val="00201371"/>
    <w:rsid w:val="002025F0"/>
    <w:rsid w:val="00203670"/>
    <w:rsid w:val="00203ED4"/>
    <w:rsid w:val="002059F9"/>
    <w:rsid w:val="002063B6"/>
    <w:rsid w:val="00206BAC"/>
    <w:rsid w:val="00207352"/>
    <w:rsid w:val="00210041"/>
    <w:rsid w:val="00211B87"/>
    <w:rsid w:val="002126FA"/>
    <w:rsid w:val="0021468E"/>
    <w:rsid w:val="002151D4"/>
    <w:rsid w:val="002155D4"/>
    <w:rsid w:val="00216D74"/>
    <w:rsid w:val="0022084F"/>
    <w:rsid w:val="00220CAC"/>
    <w:rsid w:val="00221008"/>
    <w:rsid w:val="00221071"/>
    <w:rsid w:val="00221BF9"/>
    <w:rsid w:val="00223608"/>
    <w:rsid w:val="0022464E"/>
    <w:rsid w:val="00224BC3"/>
    <w:rsid w:val="0022573C"/>
    <w:rsid w:val="0022600C"/>
    <w:rsid w:val="00227A62"/>
    <w:rsid w:val="00230A21"/>
    <w:rsid w:val="0023287D"/>
    <w:rsid w:val="002336E6"/>
    <w:rsid w:val="00237518"/>
    <w:rsid w:val="00237CA4"/>
    <w:rsid w:val="00244EF0"/>
    <w:rsid w:val="00250FD2"/>
    <w:rsid w:val="002515B3"/>
    <w:rsid w:val="00251FFB"/>
    <w:rsid w:val="002533A8"/>
    <w:rsid w:val="00253A08"/>
    <w:rsid w:val="00254DDE"/>
    <w:rsid w:val="00257C0B"/>
    <w:rsid w:val="002602AE"/>
    <w:rsid w:val="002616A2"/>
    <w:rsid w:val="00262FED"/>
    <w:rsid w:val="002633BE"/>
    <w:rsid w:val="002634FD"/>
    <w:rsid w:val="00263E22"/>
    <w:rsid w:val="00263F48"/>
    <w:rsid w:val="00264F28"/>
    <w:rsid w:val="00267D14"/>
    <w:rsid w:val="00270094"/>
    <w:rsid w:val="002702FF"/>
    <w:rsid w:val="00273FE0"/>
    <w:rsid w:val="00274D5F"/>
    <w:rsid w:val="00275E8B"/>
    <w:rsid w:val="00276856"/>
    <w:rsid w:val="002801CA"/>
    <w:rsid w:val="00280487"/>
    <w:rsid w:val="002812AE"/>
    <w:rsid w:val="002813F7"/>
    <w:rsid w:val="002816EA"/>
    <w:rsid w:val="00281738"/>
    <w:rsid w:val="00281EC6"/>
    <w:rsid w:val="002836C4"/>
    <w:rsid w:val="00283F68"/>
    <w:rsid w:val="00290951"/>
    <w:rsid w:val="00291A58"/>
    <w:rsid w:val="002A0386"/>
    <w:rsid w:val="002A3800"/>
    <w:rsid w:val="002A3A6B"/>
    <w:rsid w:val="002A5402"/>
    <w:rsid w:val="002A6550"/>
    <w:rsid w:val="002B0701"/>
    <w:rsid w:val="002B107A"/>
    <w:rsid w:val="002B1322"/>
    <w:rsid w:val="002B1892"/>
    <w:rsid w:val="002B7A3C"/>
    <w:rsid w:val="002C5BB2"/>
    <w:rsid w:val="002D24EC"/>
    <w:rsid w:val="002D42D5"/>
    <w:rsid w:val="002D56FE"/>
    <w:rsid w:val="002D5783"/>
    <w:rsid w:val="002D72FA"/>
    <w:rsid w:val="002D78AF"/>
    <w:rsid w:val="002E111F"/>
    <w:rsid w:val="002E4EFF"/>
    <w:rsid w:val="002E5AE6"/>
    <w:rsid w:val="002E658E"/>
    <w:rsid w:val="002E6D58"/>
    <w:rsid w:val="002E7158"/>
    <w:rsid w:val="002E78F5"/>
    <w:rsid w:val="002F0B5C"/>
    <w:rsid w:val="002F15D9"/>
    <w:rsid w:val="002F1935"/>
    <w:rsid w:val="002F2A7A"/>
    <w:rsid w:val="002F5CD4"/>
    <w:rsid w:val="002F6305"/>
    <w:rsid w:val="002F7426"/>
    <w:rsid w:val="002F7538"/>
    <w:rsid w:val="002F7B43"/>
    <w:rsid w:val="00300EB1"/>
    <w:rsid w:val="00306FC2"/>
    <w:rsid w:val="0031046F"/>
    <w:rsid w:val="003105B5"/>
    <w:rsid w:val="0031177F"/>
    <w:rsid w:val="003126B4"/>
    <w:rsid w:val="00313C7A"/>
    <w:rsid w:val="00314D22"/>
    <w:rsid w:val="003162F1"/>
    <w:rsid w:val="00317AA3"/>
    <w:rsid w:val="003205DC"/>
    <w:rsid w:val="00320A7D"/>
    <w:rsid w:val="00322DB6"/>
    <w:rsid w:val="0032533B"/>
    <w:rsid w:val="00326F94"/>
    <w:rsid w:val="003270BB"/>
    <w:rsid w:val="003310A8"/>
    <w:rsid w:val="003321B7"/>
    <w:rsid w:val="00335E97"/>
    <w:rsid w:val="00345AC9"/>
    <w:rsid w:val="00345B4E"/>
    <w:rsid w:val="00345D4B"/>
    <w:rsid w:val="00346090"/>
    <w:rsid w:val="00346984"/>
    <w:rsid w:val="00347337"/>
    <w:rsid w:val="0035036C"/>
    <w:rsid w:val="003508C3"/>
    <w:rsid w:val="00350CFD"/>
    <w:rsid w:val="003525F7"/>
    <w:rsid w:val="00353048"/>
    <w:rsid w:val="00354DE6"/>
    <w:rsid w:val="00354E09"/>
    <w:rsid w:val="00355DB7"/>
    <w:rsid w:val="00356A4B"/>
    <w:rsid w:val="00356DCB"/>
    <w:rsid w:val="003573FD"/>
    <w:rsid w:val="00360521"/>
    <w:rsid w:val="003616DD"/>
    <w:rsid w:val="00362BF7"/>
    <w:rsid w:val="00364148"/>
    <w:rsid w:val="00365176"/>
    <w:rsid w:val="0036526E"/>
    <w:rsid w:val="00370413"/>
    <w:rsid w:val="00371830"/>
    <w:rsid w:val="00375F7C"/>
    <w:rsid w:val="00376081"/>
    <w:rsid w:val="0037713F"/>
    <w:rsid w:val="00381AF2"/>
    <w:rsid w:val="003841FB"/>
    <w:rsid w:val="00390643"/>
    <w:rsid w:val="003914EC"/>
    <w:rsid w:val="00393B40"/>
    <w:rsid w:val="00395164"/>
    <w:rsid w:val="003962CB"/>
    <w:rsid w:val="003A058D"/>
    <w:rsid w:val="003A1641"/>
    <w:rsid w:val="003A2504"/>
    <w:rsid w:val="003A681E"/>
    <w:rsid w:val="003B0E6F"/>
    <w:rsid w:val="003B24DC"/>
    <w:rsid w:val="003B28C7"/>
    <w:rsid w:val="003B3455"/>
    <w:rsid w:val="003B4DB9"/>
    <w:rsid w:val="003B5ADF"/>
    <w:rsid w:val="003B641F"/>
    <w:rsid w:val="003B6A52"/>
    <w:rsid w:val="003B7EFA"/>
    <w:rsid w:val="003C1881"/>
    <w:rsid w:val="003C1F12"/>
    <w:rsid w:val="003C2D23"/>
    <w:rsid w:val="003C3B1E"/>
    <w:rsid w:val="003C4499"/>
    <w:rsid w:val="003C5628"/>
    <w:rsid w:val="003C5D6F"/>
    <w:rsid w:val="003C76EB"/>
    <w:rsid w:val="003D20D8"/>
    <w:rsid w:val="003D3B33"/>
    <w:rsid w:val="003D3C06"/>
    <w:rsid w:val="003D3C3F"/>
    <w:rsid w:val="003D6EDA"/>
    <w:rsid w:val="003D719D"/>
    <w:rsid w:val="003D728C"/>
    <w:rsid w:val="003D7F80"/>
    <w:rsid w:val="003E18C9"/>
    <w:rsid w:val="003E7F67"/>
    <w:rsid w:val="003F0FE3"/>
    <w:rsid w:val="003F16F3"/>
    <w:rsid w:val="003F1F92"/>
    <w:rsid w:val="003F244E"/>
    <w:rsid w:val="003F2741"/>
    <w:rsid w:val="003F44F5"/>
    <w:rsid w:val="003F7984"/>
    <w:rsid w:val="00400880"/>
    <w:rsid w:val="004012C1"/>
    <w:rsid w:val="00401E10"/>
    <w:rsid w:val="00402276"/>
    <w:rsid w:val="00402854"/>
    <w:rsid w:val="00404B40"/>
    <w:rsid w:val="004058CF"/>
    <w:rsid w:val="004078E4"/>
    <w:rsid w:val="00411E9C"/>
    <w:rsid w:val="00413413"/>
    <w:rsid w:val="00413AB6"/>
    <w:rsid w:val="00413C46"/>
    <w:rsid w:val="00414F96"/>
    <w:rsid w:val="00416B33"/>
    <w:rsid w:val="004212B9"/>
    <w:rsid w:val="004229FF"/>
    <w:rsid w:val="004239E1"/>
    <w:rsid w:val="004264A0"/>
    <w:rsid w:val="004328FF"/>
    <w:rsid w:val="00432C40"/>
    <w:rsid w:val="00435752"/>
    <w:rsid w:val="00435F9D"/>
    <w:rsid w:val="00436315"/>
    <w:rsid w:val="00436510"/>
    <w:rsid w:val="00437004"/>
    <w:rsid w:val="0044028E"/>
    <w:rsid w:val="004402FA"/>
    <w:rsid w:val="0044304C"/>
    <w:rsid w:val="00444387"/>
    <w:rsid w:val="00444EFD"/>
    <w:rsid w:val="00451801"/>
    <w:rsid w:val="00451FD8"/>
    <w:rsid w:val="004533A8"/>
    <w:rsid w:val="00453932"/>
    <w:rsid w:val="00453F70"/>
    <w:rsid w:val="00457D95"/>
    <w:rsid w:val="00464D56"/>
    <w:rsid w:val="004660D3"/>
    <w:rsid w:val="0047097B"/>
    <w:rsid w:val="00473480"/>
    <w:rsid w:val="004776EE"/>
    <w:rsid w:val="00480EF7"/>
    <w:rsid w:val="00480F3D"/>
    <w:rsid w:val="0048151B"/>
    <w:rsid w:val="0048204B"/>
    <w:rsid w:val="00482AA3"/>
    <w:rsid w:val="00486B08"/>
    <w:rsid w:val="0049334A"/>
    <w:rsid w:val="00496DA6"/>
    <w:rsid w:val="004A04ED"/>
    <w:rsid w:val="004A0963"/>
    <w:rsid w:val="004A14E6"/>
    <w:rsid w:val="004A1D8C"/>
    <w:rsid w:val="004A248D"/>
    <w:rsid w:val="004A2D1D"/>
    <w:rsid w:val="004A347C"/>
    <w:rsid w:val="004A34C7"/>
    <w:rsid w:val="004A375E"/>
    <w:rsid w:val="004B1119"/>
    <w:rsid w:val="004B1B87"/>
    <w:rsid w:val="004B6843"/>
    <w:rsid w:val="004B7D51"/>
    <w:rsid w:val="004C06AF"/>
    <w:rsid w:val="004C0C8C"/>
    <w:rsid w:val="004C34DC"/>
    <w:rsid w:val="004C3E2F"/>
    <w:rsid w:val="004C63AC"/>
    <w:rsid w:val="004C7773"/>
    <w:rsid w:val="004D07CD"/>
    <w:rsid w:val="004D0C41"/>
    <w:rsid w:val="004D0D63"/>
    <w:rsid w:val="004D1962"/>
    <w:rsid w:val="004D3212"/>
    <w:rsid w:val="004D340A"/>
    <w:rsid w:val="004D3D15"/>
    <w:rsid w:val="004D5CC1"/>
    <w:rsid w:val="004D6AE0"/>
    <w:rsid w:val="004D7CD6"/>
    <w:rsid w:val="004E0245"/>
    <w:rsid w:val="004E043F"/>
    <w:rsid w:val="004E076C"/>
    <w:rsid w:val="004E3612"/>
    <w:rsid w:val="004E77C2"/>
    <w:rsid w:val="004F0D20"/>
    <w:rsid w:val="004F3ADE"/>
    <w:rsid w:val="004F4128"/>
    <w:rsid w:val="004F5DE3"/>
    <w:rsid w:val="004F7466"/>
    <w:rsid w:val="004F7F26"/>
    <w:rsid w:val="005012E8"/>
    <w:rsid w:val="00501448"/>
    <w:rsid w:val="00501C61"/>
    <w:rsid w:val="00501C6C"/>
    <w:rsid w:val="00501EFD"/>
    <w:rsid w:val="0050203D"/>
    <w:rsid w:val="00502849"/>
    <w:rsid w:val="005051BF"/>
    <w:rsid w:val="00505B5B"/>
    <w:rsid w:val="005079A8"/>
    <w:rsid w:val="00512023"/>
    <w:rsid w:val="005127C5"/>
    <w:rsid w:val="005211D1"/>
    <w:rsid w:val="00521BDC"/>
    <w:rsid w:val="00525169"/>
    <w:rsid w:val="005275B0"/>
    <w:rsid w:val="00527B47"/>
    <w:rsid w:val="005318D9"/>
    <w:rsid w:val="00532238"/>
    <w:rsid w:val="005329C3"/>
    <w:rsid w:val="0053503F"/>
    <w:rsid w:val="00535A9D"/>
    <w:rsid w:val="00536080"/>
    <w:rsid w:val="0053793E"/>
    <w:rsid w:val="00540830"/>
    <w:rsid w:val="00541072"/>
    <w:rsid w:val="005421FF"/>
    <w:rsid w:val="00542575"/>
    <w:rsid w:val="00542927"/>
    <w:rsid w:val="00545A71"/>
    <w:rsid w:val="00551851"/>
    <w:rsid w:val="005518C7"/>
    <w:rsid w:val="00551CE7"/>
    <w:rsid w:val="00551E1E"/>
    <w:rsid w:val="00552D12"/>
    <w:rsid w:val="00555DEE"/>
    <w:rsid w:val="0055645E"/>
    <w:rsid w:val="00556813"/>
    <w:rsid w:val="005704AD"/>
    <w:rsid w:val="00571558"/>
    <w:rsid w:val="005725B0"/>
    <w:rsid w:val="00572C61"/>
    <w:rsid w:val="0057342C"/>
    <w:rsid w:val="00574993"/>
    <w:rsid w:val="0057576E"/>
    <w:rsid w:val="00575C47"/>
    <w:rsid w:val="0057618E"/>
    <w:rsid w:val="00576BB4"/>
    <w:rsid w:val="00580DAC"/>
    <w:rsid w:val="00583EE2"/>
    <w:rsid w:val="005873E8"/>
    <w:rsid w:val="00587E99"/>
    <w:rsid w:val="00592A19"/>
    <w:rsid w:val="00593A06"/>
    <w:rsid w:val="00594184"/>
    <w:rsid w:val="005A09FF"/>
    <w:rsid w:val="005A27D2"/>
    <w:rsid w:val="005A2B99"/>
    <w:rsid w:val="005A3E3A"/>
    <w:rsid w:val="005A54F6"/>
    <w:rsid w:val="005A5EF8"/>
    <w:rsid w:val="005A7874"/>
    <w:rsid w:val="005A7BCD"/>
    <w:rsid w:val="005B48B8"/>
    <w:rsid w:val="005B5057"/>
    <w:rsid w:val="005B65D6"/>
    <w:rsid w:val="005B7666"/>
    <w:rsid w:val="005C0121"/>
    <w:rsid w:val="005C01B8"/>
    <w:rsid w:val="005C241B"/>
    <w:rsid w:val="005C2A66"/>
    <w:rsid w:val="005C7389"/>
    <w:rsid w:val="005D0FF8"/>
    <w:rsid w:val="005E0CD1"/>
    <w:rsid w:val="005E14F7"/>
    <w:rsid w:val="005E19B1"/>
    <w:rsid w:val="005E245D"/>
    <w:rsid w:val="005E3885"/>
    <w:rsid w:val="005E481E"/>
    <w:rsid w:val="005E5A39"/>
    <w:rsid w:val="005E77EE"/>
    <w:rsid w:val="005F1B13"/>
    <w:rsid w:val="005F32A6"/>
    <w:rsid w:val="005F5A8C"/>
    <w:rsid w:val="005F5B92"/>
    <w:rsid w:val="005F6931"/>
    <w:rsid w:val="005F788B"/>
    <w:rsid w:val="005F7AF9"/>
    <w:rsid w:val="00600CEB"/>
    <w:rsid w:val="00601CFD"/>
    <w:rsid w:val="006051CC"/>
    <w:rsid w:val="00605B13"/>
    <w:rsid w:val="00610301"/>
    <w:rsid w:val="00610412"/>
    <w:rsid w:val="0061160E"/>
    <w:rsid w:val="006146A8"/>
    <w:rsid w:val="0061789E"/>
    <w:rsid w:val="0062415C"/>
    <w:rsid w:val="00625418"/>
    <w:rsid w:val="00626EBA"/>
    <w:rsid w:val="00632EC6"/>
    <w:rsid w:val="0063354F"/>
    <w:rsid w:val="006338F4"/>
    <w:rsid w:val="00634B42"/>
    <w:rsid w:val="0063659B"/>
    <w:rsid w:val="006412F4"/>
    <w:rsid w:val="00642977"/>
    <w:rsid w:val="00644E38"/>
    <w:rsid w:val="006455CF"/>
    <w:rsid w:val="00647218"/>
    <w:rsid w:val="00647665"/>
    <w:rsid w:val="00647993"/>
    <w:rsid w:val="00647C01"/>
    <w:rsid w:val="0065002C"/>
    <w:rsid w:val="0065053B"/>
    <w:rsid w:val="00651FE9"/>
    <w:rsid w:val="00652733"/>
    <w:rsid w:val="006552BC"/>
    <w:rsid w:val="00660143"/>
    <w:rsid w:val="00661C42"/>
    <w:rsid w:val="00661E56"/>
    <w:rsid w:val="006626D0"/>
    <w:rsid w:val="006637C4"/>
    <w:rsid w:val="00676151"/>
    <w:rsid w:val="00677A9A"/>
    <w:rsid w:val="00677C59"/>
    <w:rsid w:val="00677DB4"/>
    <w:rsid w:val="0068090D"/>
    <w:rsid w:val="006811A3"/>
    <w:rsid w:val="006812D4"/>
    <w:rsid w:val="00681A79"/>
    <w:rsid w:val="00682330"/>
    <w:rsid w:val="006826DF"/>
    <w:rsid w:val="006827B3"/>
    <w:rsid w:val="006840E5"/>
    <w:rsid w:val="00685107"/>
    <w:rsid w:val="006869F5"/>
    <w:rsid w:val="00686C42"/>
    <w:rsid w:val="0068758E"/>
    <w:rsid w:val="00690BF8"/>
    <w:rsid w:val="00690C85"/>
    <w:rsid w:val="00691372"/>
    <w:rsid w:val="006921EA"/>
    <w:rsid w:val="006943C4"/>
    <w:rsid w:val="006947AD"/>
    <w:rsid w:val="00696D60"/>
    <w:rsid w:val="00697D4E"/>
    <w:rsid w:val="006A028B"/>
    <w:rsid w:val="006A32B6"/>
    <w:rsid w:val="006A475A"/>
    <w:rsid w:val="006A4E39"/>
    <w:rsid w:val="006B0759"/>
    <w:rsid w:val="006B129C"/>
    <w:rsid w:val="006B1655"/>
    <w:rsid w:val="006B1EC9"/>
    <w:rsid w:val="006B22F2"/>
    <w:rsid w:val="006B25E1"/>
    <w:rsid w:val="006B3354"/>
    <w:rsid w:val="006B49A8"/>
    <w:rsid w:val="006B4B28"/>
    <w:rsid w:val="006B4E70"/>
    <w:rsid w:val="006B5365"/>
    <w:rsid w:val="006B6404"/>
    <w:rsid w:val="006B71AB"/>
    <w:rsid w:val="006C0C76"/>
    <w:rsid w:val="006C300A"/>
    <w:rsid w:val="006C3BA5"/>
    <w:rsid w:val="006C416C"/>
    <w:rsid w:val="006C5AEB"/>
    <w:rsid w:val="006C6A3B"/>
    <w:rsid w:val="006D1217"/>
    <w:rsid w:val="006D3911"/>
    <w:rsid w:val="006D55E2"/>
    <w:rsid w:val="006D6A87"/>
    <w:rsid w:val="006D7290"/>
    <w:rsid w:val="006D7AB1"/>
    <w:rsid w:val="006E0C86"/>
    <w:rsid w:val="006E1DC7"/>
    <w:rsid w:val="006E2629"/>
    <w:rsid w:val="006E44C8"/>
    <w:rsid w:val="006E53DA"/>
    <w:rsid w:val="006E5B51"/>
    <w:rsid w:val="006E5F23"/>
    <w:rsid w:val="006E602C"/>
    <w:rsid w:val="006E73E7"/>
    <w:rsid w:val="006F205A"/>
    <w:rsid w:val="006F2E5A"/>
    <w:rsid w:val="006F5351"/>
    <w:rsid w:val="0070037C"/>
    <w:rsid w:val="00700F63"/>
    <w:rsid w:val="0070131C"/>
    <w:rsid w:val="007026E1"/>
    <w:rsid w:val="00704316"/>
    <w:rsid w:val="0070549B"/>
    <w:rsid w:val="00710767"/>
    <w:rsid w:val="00710AB4"/>
    <w:rsid w:val="00712216"/>
    <w:rsid w:val="0071266B"/>
    <w:rsid w:val="007128A3"/>
    <w:rsid w:val="00712E95"/>
    <w:rsid w:val="007147D1"/>
    <w:rsid w:val="00716568"/>
    <w:rsid w:val="00717630"/>
    <w:rsid w:val="00720D59"/>
    <w:rsid w:val="00722A72"/>
    <w:rsid w:val="0072439F"/>
    <w:rsid w:val="00724940"/>
    <w:rsid w:val="00725BD6"/>
    <w:rsid w:val="007263F7"/>
    <w:rsid w:val="00726B96"/>
    <w:rsid w:val="00730644"/>
    <w:rsid w:val="00730A87"/>
    <w:rsid w:val="00730C88"/>
    <w:rsid w:val="00731BB8"/>
    <w:rsid w:val="0073368A"/>
    <w:rsid w:val="0073383D"/>
    <w:rsid w:val="00734D3B"/>
    <w:rsid w:val="00734E05"/>
    <w:rsid w:val="00736A5C"/>
    <w:rsid w:val="0074038C"/>
    <w:rsid w:val="0074046F"/>
    <w:rsid w:val="00751E4F"/>
    <w:rsid w:val="00752419"/>
    <w:rsid w:val="007531AE"/>
    <w:rsid w:val="0075366F"/>
    <w:rsid w:val="00753F11"/>
    <w:rsid w:val="00760A7F"/>
    <w:rsid w:val="00760DD2"/>
    <w:rsid w:val="00762699"/>
    <w:rsid w:val="00763DA9"/>
    <w:rsid w:val="00764680"/>
    <w:rsid w:val="007653A0"/>
    <w:rsid w:val="007656D1"/>
    <w:rsid w:val="007658EA"/>
    <w:rsid w:val="00765E65"/>
    <w:rsid w:val="00767072"/>
    <w:rsid w:val="00767130"/>
    <w:rsid w:val="007708B6"/>
    <w:rsid w:val="007708F6"/>
    <w:rsid w:val="007729B6"/>
    <w:rsid w:val="0077337A"/>
    <w:rsid w:val="00775186"/>
    <w:rsid w:val="00775E76"/>
    <w:rsid w:val="00775F07"/>
    <w:rsid w:val="00776ED5"/>
    <w:rsid w:val="00777324"/>
    <w:rsid w:val="00777991"/>
    <w:rsid w:val="0078191E"/>
    <w:rsid w:val="00782980"/>
    <w:rsid w:val="00782FEC"/>
    <w:rsid w:val="00783BBA"/>
    <w:rsid w:val="00783FEA"/>
    <w:rsid w:val="00786B86"/>
    <w:rsid w:val="00793B5D"/>
    <w:rsid w:val="007944AD"/>
    <w:rsid w:val="007947F6"/>
    <w:rsid w:val="00794D7E"/>
    <w:rsid w:val="00796D9A"/>
    <w:rsid w:val="007979FB"/>
    <w:rsid w:val="007A073D"/>
    <w:rsid w:val="007A2913"/>
    <w:rsid w:val="007A32D4"/>
    <w:rsid w:val="007A337C"/>
    <w:rsid w:val="007A3D94"/>
    <w:rsid w:val="007A79D0"/>
    <w:rsid w:val="007A7AEA"/>
    <w:rsid w:val="007B08AF"/>
    <w:rsid w:val="007B176A"/>
    <w:rsid w:val="007B1FF6"/>
    <w:rsid w:val="007B291F"/>
    <w:rsid w:val="007B32AA"/>
    <w:rsid w:val="007B426D"/>
    <w:rsid w:val="007B4B01"/>
    <w:rsid w:val="007B4F26"/>
    <w:rsid w:val="007B5389"/>
    <w:rsid w:val="007B5C4C"/>
    <w:rsid w:val="007B5DA3"/>
    <w:rsid w:val="007B62D5"/>
    <w:rsid w:val="007B6FF4"/>
    <w:rsid w:val="007B7770"/>
    <w:rsid w:val="007B7F23"/>
    <w:rsid w:val="007C038C"/>
    <w:rsid w:val="007C088B"/>
    <w:rsid w:val="007C5E64"/>
    <w:rsid w:val="007C7CD0"/>
    <w:rsid w:val="007D002B"/>
    <w:rsid w:val="007D1221"/>
    <w:rsid w:val="007D2F46"/>
    <w:rsid w:val="007D3E03"/>
    <w:rsid w:val="007D5714"/>
    <w:rsid w:val="007D6E40"/>
    <w:rsid w:val="007D7737"/>
    <w:rsid w:val="007E2927"/>
    <w:rsid w:val="007E49AD"/>
    <w:rsid w:val="007E7A08"/>
    <w:rsid w:val="007F0210"/>
    <w:rsid w:val="007F27B0"/>
    <w:rsid w:val="007F2D9C"/>
    <w:rsid w:val="00801DEA"/>
    <w:rsid w:val="00804E6A"/>
    <w:rsid w:val="008065E4"/>
    <w:rsid w:val="00807C30"/>
    <w:rsid w:val="00810F7A"/>
    <w:rsid w:val="00811650"/>
    <w:rsid w:val="00811EF2"/>
    <w:rsid w:val="0081215E"/>
    <w:rsid w:val="00816317"/>
    <w:rsid w:val="0081750F"/>
    <w:rsid w:val="00817F78"/>
    <w:rsid w:val="00820338"/>
    <w:rsid w:val="0082325E"/>
    <w:rsid w:val="00823F04"/>
    <w:rsid w:val="0082466F"/>
    <w:rsid w:val="00824968"/>
    <w:rsid w:val="00824A5E"/>
    <w:rsid w:val="00824D63"/>
    <w:rsid w:val="00825090"/>
    <w:rsid w:val="00826577"/>
    <w:rsid w:val="0083045D"/>
    <w:rsid w:val="00832CFC"/>
    <w:rsid w:val="00832F39"/>
    <w:rsid w:val="008331C1"/>
    <w:rsid w:val="008334B0"/>
    <w:rsid w:val="00834CD3"/>
    <w:rsid w:val="00835265"/>
    <w:rsid w:val="008356F8"/>
    <w:rsid w:val="00835C12"/>
    <w:rsid w:val="00841E93"/>
    <w:rsid w:val="008431E6"/>
    <w:rsid w:val="008432C7"/>
    <w:rsid w:val="008444B6"/>
    <w:rsid w:val="00844FD6"/>
    <w:rsid w:val="00851F2A"/>
    <w:rsid w:val="00854E42"/>
    <w:rsid w:val="008565D6"/>
    <w:rsid w:val="00857E91"/>
    <w:rsid w:val="008604CC"/>
    <w:rsid w:val="00863831"/>
    <w:rsid w:val="00866339"/>
    <w:rsid w:val="00867CFE"/>
    <w:rsid w:val="00872430"/>
    <w:rsid w:val="0087375E"/>
    <w:rsid w:val="00873858"/>
    <w:rsid w:val="00873895"/>
    <w:rsid w:val="00874EE2"/>
    <w:rsid w:val="0087652C"/>
    <w:rsid w:val="008767B3"/>
    <w:rsid w:val="00876DEF"/>
    <w:rsid w:val="00877041"/>
    <w:rsid w:val="008779F3"/>
    <w:rsid w:val="00881402"/>
    <w:rsid w:val="008815F5"/>
    <w:rsid w:val="00881C4D"/>
    <w:rsid w:val="0088537E"/>
    <w:rsid w:val="008853CE"/>
    <w:rsid w:val="00885849"/>
    <w:rsid w:val="00886271"/>
    <w:rsid w:val="0088627C"/>
    <w:rsid w:val="00886FE1"/>
    <w:rsid w:val="00887A16"/>
    <w:rsid w:val="00887E98"/>
    <w:rsid w:val="0089070F"/>
    <w:rsid w:val="00892849"/>
    <w:rsid w:val="00893DB7"/>
    <w:rsid w:val="00897407"/>
    <w:rsid w:val="008A0C9C"/>
    <w:rsid w:val="008A2025"/>
    <w:rsid w:val="008A33DE"/>
    <w:rsid w:val="008A3AA2"/>
    <w:rsid w:val="008A4523"/>
    <w:rsid w:val="008A53C7"/>
    <w:rsid w:val="008A5B6D"/>
    <w:rsid w:val="008A6260"/>
    <w:rsid w:val="008A77E6"/>
    <w:rsid w:val="008B0FBA"/>
    <w:rsid w:val="008B1BC8"/>
    <w:rsid w:val="008B54EF"/>
    <w:rsid w:val="008B5DC2"/>
    <w:rsid w:val="008B6C4D"/>
    <w:rsid w:val="008B6C85"/>
    <w:rsid w:val="008B7A9F"/>
    <w:rsid w:val="008C054E"/>
    <w:rsid w:val="008C35BD"/>
    <w:rsid w:val="008C3B4B"/>
    <w:rsid w:val="008C4E33"/>
    <w:rsid w:val="008C6CCF"/>
    <w:rsid w:val="008C72F5"/>
    <w:rsid w:val="008D0EB6"/>
    <w:rsid w:val="008D1904"/>
    <w:rsid w:val="008D34E7"/>
    <w:rsid w:val="008D5BF4"/>
    <w:rsid w:val="008D7AEC"/>
    <w:rsid w:val="008D7C30"/>
    <w:rsid w:val="008E0E5D"/>
    <w:rsid w:val="008E2EF3"/>
    <w:rsid w:val="008E4B29"/>
    <w:rsid w:val="008E5B58"/>
    <w:rsid w:val="008E5FAC"/>
    <w:rsid w:val="008E6B1E"/>
    <w:rsid w:val="008F14E2"/>
    <w:rsid w:val="008F1D0B"/>
    <w:rsid w:val="008F27D8"/>
    <w:rsid w:val="008F2C9C"/>
    <w:rsid w:val="008F40FE"/>
    <w:rsid w:val="008F5536"/>
    <w:rsid w:val="008F622C"/>
    <w:rsid w:val="008F670E"/>
    <w:rsid w:val="008F76CB"/>
    <w:rsid w:val="00900A89"/>
    <w:rsid w:val="00901A91"/>
    <w:rsid w:val="00901D47"/>
    <w:rsid w:val="009028ED"/>
    <w:rsid w:val="00905DF8"/>
    <w:rsid w:val="00907062"/>
    <w:rsid w:val="009174D9"/>
    <w:rsid w:val="00920BE5"/>
    <w:rsid w:val="00921A5F"/>
    <w:rsid w:val="0092268D"/>
    <w:rsid w:val="0092288B"/>
    <w:rsid w:val="00923A89"/>
    <w:rsid w:val="00923F99"/>
    <w:rsid w:val="00924FED"/>
    <w:rsid w:val="0092534E"/>
    <w:rsid w:val="009260D2"/>
    <w:rsid w:val="0093209C"/>
    <w:rsid w:val="00934457"/>
    <w:rsid w:val="00935412"/>
    <w:rsid w:val="009365F3"/>
    <w:rsid w:val="0093698D"/>
    <w:rsid w:val="00941E14"/>
    <w:rsid w:val="0094241D"/>
    <w:rsid w:val="00942ED9"/>
    <w:rsid w:val="009445D5"/>
    <w:rsid w:val="0094473F"/>
    <w:rsid w:val="00944CA5"/>
    <w:rsid w:val="009450E1"/>
    <w:rsid w:val="0094518B"/>
    <w:rsid w:val="009458F3"/>
    <w:rsid w:val="009462D7"/>
    <w:rsid w:val="009562D5"/>
    <w:rsid w:val="00957410"/>
    <w:rsid w:val="00957866"/>
    <w:rsid w:val="00960FF3"/>
    <w:rsid w:val="009623B9"/>
    <w:rsid w:val="00963758"/>
    <w:rsid w:val="00963D3F"/>
    <w:rsid w:val="00963DDF"/>
    <w:rsid w:val="00964CB3"/>
    <w:rsid w:val="00965B5B"/>
    <w:rsid w:val="00966156"/>
    <w:rsid w:val="00971E0F"/>
    <w:rsid w:val="00972E2E"/>
    <w:rsid w:val="009744B0"/>
    <w:rsid w:val="00975E99"/>
    <w:rsid w:val="009765A3"/>
    <w:rsid w:val="009803A3"/>
    <w:rsid w:val="00980659"/>
    <w:rsid w:val="00982EE9"/>
    <w:rsid w:val="00983C5F"/>
    <w:rsid w:val="0098418B"/>
    <w:rsid w:val="0099025B"/>
    <w:rsid w:val="009903D7"/>
    <w:rsid w:val="00990B50"/>
    <w:rsid w:val="00992521"/>
    <w:rsid w:val="009939DC"/>
    <w:rsid w:val="00994982"/>
    <w:rsid w:val="009A07AD"/>
    <w:rsid w:val="009A20EB"/>
    <w:rsid w:val="009A2F86"/>
    <w:rsid w:val="009A66AC"/>
    <w:rsid w:val="009A6845"/>
    <w:rsid w:val="009A6A87"/>
    <w:rsid w:val="009B17A0"/>
    <w:rsid w:val="009B3386"/>
    <w:rsid w:val="009B4FF3"/>
    <w:rsid w:val="009B584F"/>
    <w:rsid w:val="009B5FFA"/>
    <w:rsid w:val="009C0475"/>
    <w:rsid w:val="009C078D"/>
    <w:rsid w:val="009C0EA3"/>
    <w:rsid w:val="009C505F"/>
    <w:rsid w:val="009C7E85"/>
    <w:rsid w:val="009D1BC5"/>
    <w:rsid w:val="009D1EAD"/>
    <w:rsid w:val="009D27C5"/>
    <w:rsid w:val="009D48EE"/>
    <w:rsid w:val="009D5CCE"/>
    <w:rsid w:val="009D7724"/>
    <w:rsid w:val="009E118B"/>
    <w:rsid w:val="009E1FFC"/>
    <w:rsid w:val="009E2F10"/>
    <w:rsid w:val="009E3559"/>
    <w:rsid w:val="009E387D"/>
    <w:rsid w:val="009E3A0C"/>
    <w:rsid w:val="009E40A9"/>
    <w:rsid w:val="009E53F8"/>
    <w:rsid w:val="009E6724"/>
    <w:rsid w:val="009E79E9"/>
    <w:rsid w:val="009E7AFE"/>
    <w:rsid w:val="009E7B19"/>
    <w:rsid w:val="009E7D9D"/>
    <w:rsid w:val="009F011D"/>
    <w:rsid w:val="009F5E41"/>
    <w:rsid w:val="009F605D"/>
    <w:rsid w:val="009F6937"/>
    <w:rsid w:val="009F72C2"/>
    <w:rsid w:val="00A02543"/>
    <w:rsid w:val="00A02B23"/>
    <w:rsid w:val="00A04DB0"/>
    <w:rsid w:val="00A06535"/>
    <w:rsid w:val="00A10049"/>
    <w:rsid w:val="00A10A0E"/>
    <w:rsid w:val="00A123A3"/>
    <w:rsid w:val="00A1391A"/>
    <w:rsid w:val="00A14EAD"/>
    <w:rsid w:val="00A17232"/>
    <w:rsid w:val="00A17F27"/>
    <w:rsid w:val="00A216E2"/>
    <w:rsid w:val="00A21C7D"/>
    <w:rsid w:val="00A22081"/>
    <w:rsid w:val="00A24648"/>
    <w:rsid w:val="00A24F21"/>
    <w:rsid w:val="00A26C89"/>
    <w:rsid w:val="00A2783C"/>
    <w:rsid w:val="00A278C9"/>
    <w:rsid w:val="00A27A82"/>
    <w:rsid w:val="00A31269"/>
    <w:rsid w:val="00A317DC"/>
    <w:rsid w:val="00A31F5A"/>
    <w:rsid w:val="00A32E5C"/>
    <w:rsid w:val="00A32F1B"/>
    <w:rsid w:val="00A3331E"/>
    <w:rsid w:val="00A34CCD"/>
    <w:rsid w:val="00A35180"/>
    <w:rsid w:val="00A35283"/>
    <w:rsid w:val="00A364FE"/>
    <w:rsid w:val="00A3654D"/>
    <w:rsid w:val="00A4123D"/>
    <w:rsid w:val="00A41349"/>
    <w:rsid w:val="00A414A3"/>
    <w:rsid w:val="00A428D6"/>
    <w:rsid w:val="00A43266"/>
    <w:rsid w:val="00A461AA"/>
    <w:rsid w:val="00A4673C"/>
    <w:rsid w:val="00A4739E"/>
    <w:rsid w:val="00A47EFD"/>
    <w:rsid w:val="00A50FBC"/>
    <w:rsid w:val="00A521F3"/>
    <w:rsid w:val="00A53B30"/>
    <w:rsid w:val="00A53FE4"/>
    <w:rsid w:val="00A6038B"/>
    <w:rsid w:val="00A61F31"/>
    <w:rsid w:val="00A64CF0"/>
    <w:rsid w:val="00A64DA5"/>
    <w:rsid w:val="00A64FE7"/>
    <w:rsid w:val="00A66B11"/>
    <w:rsid w:val="00A67666"/>
    <w:rsid w:val="00A70F2E"/>
    <w:rsid w:val="00A71B7A"/>
    <w:rsid w:val="00A72CCC"/>
    <w:rsid w:val="00A731CD"/>
    <w:rsid w:val="00A74DCE"/>
    <w:rsid w:val="00A80EF6"/>
    <w:rsid w:val="00A84F4F"/>
    <w:rsid w:val="00A85823"/>
    <w:rsid w:val="00A858CD"/>
    <w:rsid w:val="00A92B36"/>
    <w:rsid w:val="00A93C09"/>
    <w:rsid w:val="00A946DB"/>
    <w:rsid w:val="00A94E2E"/>
    <w:rsid w:val="00A9711B"/>
    <w:rsid w:val="00A97E49"/>
    <w:rsid w:val="00AA3223"/>
    <w:rsid w:val="00AA45A0"/>
    <w:rsid w:val="00AB4B3F"/>
    <w:rsid w:val="00AB53D2"/>
    <w:rsid w:val="00AB5F8E"/>
    <w:rsid w:val="00AB6C59"/>
    <w:rsid w:val="00AB6C7A"/>
    <w:rsid w:val="00AB6D05"/>
    <w:rsid w:val="00AC12D5"/>
    <w:rsid w:val="00AC3E08"/>
    <w:rsid w:val="00AC4452"/>
    <w:rsid w:val="00AC56B7"/>
    <w:rsid w:val="00AC7CA5"/>
    <w:rsid w:val="00AD0964"/>
    <w:rsid w:val="00AD3C49"/>
    <w:rsid w:val="00AD555A"/>
    <w:rsid w:val="00AD5AA3"/>
    <w:rsid w:val="00AD644B"/>
    <w:rsid w:val="00AD65FE"/>
    <w:rsid w:val="00AD74C4"/>
    <w:rsid w:val="00AD762B"/>
    <w:rsid w:val="00AE10E7"/>
    <w:rsid w:val="00AE1886"/>
    <w:rsid w:val="00AE38BD"/>
    <w:rsid w:val="00AE3968"/>
    <w:rsid w:val="00AF0EF6"/>
    <w:rsid w:val="00AF14E5"/>
    <w:rsid w:val="00AF23D0"/>
    <w:rsid w:val="00AF3096"/>
    <w:rsid w:val="00AF3A4C"/>
    <w:rsid w:val="00B00096"/>
    <w:rsid w:val="00B03E64"/>
    <w:rsid w:val="00B04457"/>
    <w:rsid w:val="00B1079E"/>
    <w:rsid w:val="00B16380"/>
    <w:rsid w:val="00B2186E"/>
    <w:rsid w:val="00B2539D"/>
    <w:rsid w:val="00B25FC4"/>
    <w:rsid w:val="00B271C3"/>
    <w:rsid w:val="00B30DD5"/>
    <w:rsid w:val="00B3384A"/>
    <w:rsid w:val="00B34891"/>
    <w:rsid w:val="00B3529D"/>
    <w:rsid w:val="00B44284"/>
    <w:rsid w:val="00B4594E"/>
    <w:rsid w:val="00B47F0B"/>
    <w:rsid w:val="00B50862"/>
    <w:rsid w:val="00B50E88"/>
    <w:rsid w:val="00B51C4E"/>
    <w:rsid w:val="00B5257D"/>
    <w:rsid w:val="00B531D0"/>
    <w:rsid w:val="00B533AD"/>
    <w:rsid w:val="00B537EA"/>
    <w:rsid w:val="00B61CFA"/>
    <w:rsid w:val="00B61DFE"/>
    <w:rsid w:val="00B640BC"/>
    <w:rsid w:val="00B6457D"/>
    <w:rsid w:val="00B6521C"/>
    <w:rsid w:val="00B66280"/>
    <w:rsid w:val="00B74065"/>
    <w:rsid w:val="00B7651A"/>
    <w:rsid w:val="00B769C9"/>
    <w:rsid w:val="00B807CA"/>
    <w:rsid w:val="00B80D32"/>
    <w:rsid w:val="00B825EA"/>
    <w:rsid w:val="00B82BE1"/>
    <w:rsid w:val="00B8640E"/>
    <w:rsid w:val="00B87E4B"/>
    <w:rsid w:val="00B93D3C"/>
    <w:rsid w:val="00B943DF"/>
    <w:rsid w:val="00B96291"/>
    <w:rsid w:val="00B96CCC"/>
    <w:rsid w:val="00B97892"/>
    <w:rsid w:val="00B97A5C"/>
    <w:rsid w:val="00B97CFF"/>
    <w:rsid w:val="00B97FBE"/>
    <w:rsid w:val="00BA24A8"/>
    <w:rsid w:val="00BA3821"/>
    <w:rsid w:val="00BB12A3"/>
    <w:rsid w:val="00BB1AA2"/>
    <w:rsid w:val="00BB1F73"/>
    <w:rsid w:val="00BB23CA"/>
    <w:rsid w:val="00BB3D76"/>
    <w:rsid w:val="00BB4224"/>
    <w:rsid w:val="00BB50CA"/>
    <w:rsid w:val="00BC00D7"/>
    <w:rsid w:val="00BC319C"/>
    <w:rsid w:val="00BC4540"/>
    <w:rsid w:val="00BC5646"/>
    <w:rsid w:val="00BD043D"/>
    <w:rsid w:val="00BD0913"/>
    <w:rsid w:val="00BD17D1"/>
    <w:rsid w:val="00BE16B4"/>
    <w:rsid w:val="00BE4FDB"/>
    <w:rsid w:val="00BE6ED3"/>
    <w:rsid w:val="00BE72B8"/>
    <w:rsid w:val="00BF0029"/>
    <w:rsid w:val="00BF0928"/>
    <w:rsid w:val="00BF0E83"/>
    <w:rsid w:val="00BF2F75"/>
    <w:rsid w:val="00BF38CD"/>
    <w:rsid w:val="00BF3FE2"/>
    <w:rsid w:val="00BF4536"/>
    <w:rsid w:val="00BF52B1"/>
    <w:rsid w:val="00BF5A86"/>
    <w:rsid w:val="00BF5FB6"/>
    <w:rsid w:val="00C001A5"/>
    <w:rsid w:val="00C005E8"/>
    <w:rsid w:val="00C0246E"/>
    <w:rsid w:val="00C0349F"/>
    <w:rsid w:val="00C04C0A"/>
    <w:rsid w:val="00C05121"/>
    <w:rsid w:val="00C0574A"/>
    <w:rsid w:val="00C11E26"/>
    <w:rsid w:val="00C12F6B"/>
    <w:rsid w:val="00C140F1"/>
    <w:rsid w:val="00C14784"/>
    <w:rsid w:val="00C202CD"/>
    <w:rsid w:val="00C20A4A"/>
    <w:rsid w:val="00C20D3B"/>
    <w:rsid w:val="00C21D46"/>
    <w:rsid w:val="00C21D5A"/>
    <w:rsid w:val="00C2211F"/>
    <w:rsid w:val="00C22755"/>
    <w:rsid w:val="00C2294F"/>
    <w:rsid w:val="00C237ED"/>
    <w:rsid w:val="00C25E95"/>
    <w:rsid w:val="00C3049E"/>
    <w:rsid w:val="00C30887"/>
    <w:rsid w:val="00C30ABB"/>
    <w:rsid w:val="00C323C1"/>
    <w:rsid w:val="00C33DE0"/>
    <w:rsid w:val="00C34A79"/>
    <w:rsid w:val="00C34D51"/>
    <w:rsid w:val="00C446F6"/>
    <w:rsid w:val="00C44FDB"/>
    <w:rsid w:val="00C45048"/>
    <w:rsid w:val="00C50205"/>
    <w:rsid w:val="00C5055B"/>
    <w:rsid w:val="00C520AC"/>
    <w:rsid w:val="00C522E4"/>
    <w:rsid w:val="00C53691"/>
    <w:rsid w:val="00C53CAD"/>
    <w:rsid w:val="00C552D7"/>
    <w:rsid w:val="00C553F7"/>
    <w:rsid w:val="00C55DEA"/>
    <w:rsid w:val="00C60102"/>
    <w:rsid w:val="00C61C63"/>
    <w:rsid w:val="00C61EE5"/>
    <w:rsid w:val="00C6257A"/>
    <w:rsid w:val="00C6292A"/>
    <w:rsid w:val="00C62E48"/>
    <w:rsid w:val="00C630BC"/>
    <w:rsid w:val="00C63341"/>
    <w:rsid w:val="00C63685"/>
    <w:rsid w:val="00C64E10"/>
    <w:rsid w:val="00C65066"/>
    <w:rsid w:val="00C65BF7"/>
    <w:rsid w:val="00C670A6"/>
    <w:rsid w:val="00C677C0"/>
    <w:rsid w:val="00C7319A"/>
    <w:rsid w:val="00C742DC"/>
    <w:rsid w:val="00C751DD"/>
    <w:rsid w:val="00C75653"/>
    <w:rsid w:val="00C77903"/>
    <w:rsid w:val="00C808DF"/>
    <w:rsid w:val="00C80E34"/>
    <w:rsid w:val="00C824FF"/>
    <w:rsid w:val="00C82FAF"/>
    <w:rsid w:val="00C84140"/>
    <w:rsid w:val="00C85FA1"/>
    <w:rsid w:val="00C8705F"/>
    <w:rsid w:val="00C91BC9"/>
    <w:rsid w:val="00C92693"/>
    <w:rsid w:val="00C947FD"/>
    <w:rsid w:val="00C94DB7"/>
    <w:rsid w:val="00C94FF0"/>
    <w:rsid w:val="00C9528E"/>
    <w:rsid w:val="00C975B2"/>
    <w:rsid w:val="00C979A1"/>
    <w:rsid w:val="00CA0FAA"/>
    <w:rsid w:val="00CA125E"/>
    <w:rsid w:val="00CA16DC"/>
    <w:rsid w:val="00CA3F9A"/>
    <w:rsid w:val="00CA4A6E"/>
    <w:rsid w:val="00CA55E5"/>
    <w:rsid w:val="00CA5A1B"/>
    <w:rsid w:val="00CA6050"/>
    <w:rsid w:val="00CA68E9"/>
    <w:rsid w:val="00CA69E4"/>
    <w:rsid w:val="00CB0360"/>
    <w:rsid w:val="00CB1EA8"/>
    <w:rsid w:val="00CB26FD"/>
    <w:rsid w:val="00CB2DC8"/>
    <w:rsid w:val="00CB479A"/>
    <w:rsid w:val="00CB640C"/>
    <w:rsid w:val="00CB6CAF"/>
    <w:rsid w:val="00CB7CC6"/>
    <w:rsid w:val="00CC2521"/>
    <w:rsid w:val="00CC2A4A"/>
    <w:rsid w:val="00CC341A"/>
    <w:rsid w:val="00CC3DB6"/>
    <w:rsid w:val="00CC4F88"/>
    <w:rsid w:val="00CC4FDD"/>
    <w:rsid w:val="00CC5825"/>
    <w:rsid w:val="00CD0260"/>
    <w:rsid w:val="00CD0B5B"/>
    <w:rsid w:val="00CD3D92"/>
    <w:rsid w:val="00CD4D42"/>
    <w:rsid w:val="00CD59B7"/>
    <w:rsid w:val="00CE0439"/>
    <w:rsid w:val="00CE0983"/>
    <w:rsid w:val="00CE2B9E"/>
    <w:rsid w:val="00CE4AF9"/>
    <w:rsid w:val="00CE4BFB"/>
    <w:rsid w:val="00CE58DF"/>
    <w:rsid w:val="00CE77BF"/>
    <w:rsid w:val="00CF311A"/>
    <w:rsid w:val="00CF794B"/>
    <w:rsid w:val="00D00434"/>
    <w:rsid w:val="00D023C6"/>
    <w:rsid w:val="00D06A81"/>
    <w:rsid w:val="00D10DAD"/>
    <w:rsid w:val="00D1178A"/>
    <w:rsid w:val="00D12026"/>
    <w:rsid w:val="00D12ABE"/>
    <w:rsid w:val="00D1381E"/>
    <w:rsid w:val="00D151B4"/>
    <w:rsid w:val="00D15419"/>
    <w:rsid w:val="00D17A1B"/>
    <w:rsid w:val="00D210EC"/>
    <w:rsid w:val="00D214A9"/>
    <w:rsid w:val="00D216A1"/>
    <w:rsid w:val="00D225B7"/>
    <w:rsid w:val="00D22A44"/>
    <w:rsid w:val="00D23B1D"/>
    <w:rsid w:val="00D23B61"/>
    <w:rsid w:val="00D240C2"/>
    <w:rsid w:val="00D26A35"/>
    <w:rsid w:val="00D274A1"/>
    <w:rsid w:val="00D30D80"/>
    <w:rsid w:val="00D323D0"/>
    <w:rsid w:val="00D365BD"/>
    <w:rsid w:val="00D36828"/>
    <w:rsid w:val="00D36F77"/>
    <w:rsid w:val="00D410E6"/>
    <w:rsid w:val="00D41437"/>
    <w:rsid w:val="00D42D7E"/>
    <w:rsid w:val="00D447FA"/>
    <w:rsid w:val="00D46813"/>
    <w:rsid w:val="00D505C4"/>
    <w:rsid w:val="00D51B31"/>
    <w:rsid w:val="00D51D01"/>
    <w:rsid w:val="00D52AB3"/>
    <w:rsid w:val="00D52DEA"/>
    <w:rsid w:val="00D5321F"/>
    <w:rsid w:val="00D54C79"/>
    <w:rsid w:val="00D562F6"/>
    <w:rsid w:val="00D564E7"/>
    <w:rsid w:val="00D5742B"/>
    <w:rsid w:val="00D5772F"/>
    <w:rsid w:val="00D57FA6"/>
    <w:rsid w:val="00D607E5"/>
    <w:rsid w:val="00D60C06"/>
    <w:rsid w:val="00D61863"/>
    <w:rsid w:val="00D624E2"/>
    <w:rsid w:val="00D6250E"/>
    <w:rsid w:val="00D6346F"/>
    <w:rsid w:val="00D6350F"/>
    <w:rsid w:val="00D65192"/>
    <w:rsid w:val="00D65DD7"/>
    <w:rsid w:val="00D71275"/>
    <w:rsid w:val="00D73035"/>
    <w:rsid w:val="00D7391C"/>
    <w:rsid w:val="00D74003"/>
    <w:rsid w:val="00D765BD"/>
    <w:rsid w:val="00D76F0A"/>
    <w:rsid w:val="00D77EB6"/>
    <w:rsid w:val="00D81856"/>
    <w:rsid w:val="00D8414C"/>
    <w:rsid w:val="00D84519"/>
    <w:rsid w:val="00D87FE1"/>
    <w:rsid w:val="00D92D93"/>
    <w:rsid w:val="00D93816"/>
    <w:rsid w:val="00D93B89"/>
    <w:rsid w:val="00D93BA6"/>
    <w:rsid w:val="00D9735E"/>
    <w:rsid w:val="00DA1752"/>
    <w:rsid w:val="00DA4DCF"/>
    <w:rsid w:val="00DB1A16"/>
    <w:rsid w:val="00DB3C5A"/>
    <w:rsid w:val="00DB4917"/>
    <w:rsid w:val="00DB5763"/>
    <w:rsid w:val="00DB6366"/>
    <w:rsid w:val="00DB6518"/>
    <w:rsid w:val="00DB6A03"/>
    <w:rsid w:val="00DB6CE7"/>
    <w:rsid w:val="00DB7DE7"/>
    <w:rsid w:val="00DC19C7"/>
    <w:rsid w:val="00DC1F26"/>
    <w:rsid w:val="00DC3F57"/>
    <w:rsid w:val="00DC5666"/>
    <w:rsid w:val="00DD2A1D"/>
    <w:rsid w:val="00DD2A7C"/>
    <w:rsid w:val="00DD3368"/>
    <w:rsid w:val="00DD3697"/>
    <w:rsid w:val="00DD3803"/>
    <w:rsid w:val="00DD4B46"/>
    <w:rsid w:val="00DD5667"/>
    <w:rsid w:val="00DD5BB7"/>
    <w:rsid w:val="00DE4C8A"/>
    <w:rsid w:val="00DE7C89"/>
    <w:rsid w:val="00DF33E5"/>
    <w:rsid w:val="00DF5175"/>
    <w:rsid w:val="00DF5A09"/>
    <w:rsid w:val="00DF6F3D"/>
    <w:rsid w:val="00DF7076"/>
    <w:rsid w:val="00E033CF"/>
    <w:rsid w:val="00E06F81"/>
    <w:rsid w:val="00E07D04"/>
    <w:rsid w:val="00E1018F"/>
    <w:rsid w:val="00E1461A"/>
    <w:rsid w:val="00E15CCA"/>
    <w:rsid w:val="00E2112A"/>
    <w:rsid w:val="00E22112"/>
    <w:rsid w:val="00E22554"/>
    <w:rsid w:val="00E229EF"/>
    <w:rsid w:val="00E25185"/>
    <w:rsid w:val="00E268C8"/>
    <w:rsid w:val="00E270C5"/>
    <w:rsid w:val="00E345A3"/>
    <w:rsid w:val="00E34DDD"/>
    <w:rsid w:val="00E37A31"/>
    <w:rsid w:val="00E4093E"/>
    <w:rsid w:val="00E41A3D"/>
    <w:rsid w:val="00E427FD"/>
    <w:rsid w:val="00E43203"/>
    <w:rsid w:val="00E445E8"/>
    <w:rsid w:val="00E45766"/>
    <w:rsid w:val="00E45ED7"/>
    <w:rsid w:val="00E51ED1"/>
    <w:rsid w:val="00E52D68"/>
    <w:rsid w:val="00E52D7B"/>
    <w:rsid w:val="00E5361F"/>
    <w:rsid w:val="00E54FFF"/>
    <w:rsid w:val="00E605CC"/>
    <w:rsid w:val="00E624AD"/>
    <w:rsid w:val="00E6408A"/>
    <w:rsid w:val="00E646E4"/>
    <w:rsid w:val="00E652EE"/>
    <w:rsid w:val="00E66B9C"/>
    <w:rsid w:val="00E71C65"/>
    <w:rsid w:val="00E7441C"/>
    <w:rsid w:val="00E747CF"/>
    <w:rsid w:val="00E74F80"/>
    <w:rsid w:val="00E809E9"/>
    <w:rsid w:val="00E80AAB"/>
    <w:rsid w:val="00E81374"/>
    <w:rsid w:val="00E8176F"/>
    <w:rsid w:val="00E82A94"/>
    <w:rsid w:val="00E8330E"/>
    <w:rsid w:val="00E90654"/>
    <w:rsid w:val="00E916F2"/>
    <w:rsid w:val="00E91AF4"/>
    <w:rsid w:val="00E942BE"/>
    <w:rsid w:val="00E94C1C"/>
    <w:rsid w:val="00E95267"/>
    <w:rsid w:val="00E95F28"/>
    <w:rsid w:val="00E9689D"/>
    <w:rsid w:val="00E97D6B"/>
    <w:rsid w:val="00EA2F53"/>
    <w:rsid w:val="00EA53C4"/>
    <w:rsid w:val="00EA74E9"/>
    <w:rsid w:val="00EB23ED"/>
    <w:rsid w:val="00EB2DDC"/>
    <w:rsid w:val="00EB4199"/>
    <w:rsid w:val="00EB57C4"/>
    <w:rsid w:val="00EB6108"/>
    <w:rsid w:val="00EB7205"/>
    <w:rsid w:val="00EC09DC"/>
    <w:rsid w:val="00EC0A53"/>
    <w:rsid w:val="00EC0EE8"/>
    <w:rsid w:val="00EC2A31"/>
    <w:rsid w:val="00EC2C2A"/>
    <w:rsid w:val="00EC555F"/>
    <w:rsid w:val="00EC581A"/>
    <w:rsid w:val="00EC66D7"/>
    <w:rsid w:val="00ED05F0"/>
    <w:rsid w:val="00ED0B0B"/>
    <w:rsid w:val="00ED2A4F"/>
    <w:rsid w:val="00ED30ED"/>
    <w:rsid w:val="00ED3E5C"/>
    <w:rsid w:val="00ED407A"/>
    <w:rsid w:val="00ED7A9E"/>
    <w:rsid w:val="00EE1759"/>
    <w:rsid w:val="00EE68E6"/>
    <w:rsid w:val="00EE739A"/>
    <w:rsid w:val="00EF14C5"/>
    <w:rsid w:val="00EF1850"/>
    <w:rsid w:val="00EF203F"/>
    <w:rsid w:val="00EF38A6"/>
    <w:rsid w:val="00EF46A0"/>
    <w:rsid w:val="00EF50DA"/>
    <w:rsid w:val="00EF5583"/>
    <w:rsid w:val="00EF71EC"/>
    <w:rsid w:val="00F0002A"/>
    <w:rsid w:val="00F010C3"/>
    <w:rsid w:val="00F01679"/>
    <w:rsid w:val="00F030D5"/>
    <w:rsid w:val="00F06A17"/>
    <w:rsid w:val="00F06AA8"/>
    <w:rsid w:val="00F06E77"/>
    <w:rsid w:val="00F07AE2"/>
    <w:rsid w:val="00F110CD"/>
    <w:rsid w:val="00F11649"/>
    <w:rsid w:val="00F1202E"/>
    <w:rsid w:val="00F12CE7"/>
    <w:rsid w:val="00F1420B"/>
    <w:rsid w:val="00F143FC"/>
    <w:rsid w:val="00F162DD"/>
    <w:rsid w:val="00F176A0"/>
    <w:rsid w:val="00F1779B"/>
    <w:rsid w:val="00F17FEE"/>
    <w:rsid w:val="00F20670"/>
    <w:rsid w:val="00F223D9"/>
    <w:rsid w:val="00F23606"/>
    <w:rsid w:val="00F24567"/>
    <w:rsid w:val="00F26555"/>
    <w:rsid w:val="00F3002C"/>
    <w:rsid w:val="00F312C2"/>
    <w:rsid w:val="00F32F4D"/>
    <w:rsid w:val="00F33ABB"/>
    <w:rsid w:val="00F34E2F"/>
    <w:rsid w:val="00F43D5C"/>
    <w:rsid w:val="00F465DE"/>
    <w:rsid w:val="00F466C6"/>
    <w:rsid w:val="00F53223"/>
    <w:rsid w:val="00F544E7"/>
    <w:rsid w:val="00F56193"/>
    <w:rsid w:val="00F57D09"/>
    <w:rsid w:val="00F60B21"/>
    <w:rsid w:val="00F618C3"/>
    <w:rsid w:val="00F62346"/>
    <w:rsid w:val="00F670CD"/>
    <w:rsid w:val="00F723CF"/>
    <w:rsid w:val="00F72559"/>
    <w:rsid w:val="00F7460F"/>
    <w:rsid w:val="00F74766"/>
    <w:rsid w:val="00F75432"/>
    <w:rsid w:val="00F76ECC"/>
    <w:rsid w:val="00F820C1"/>
    <w:rsid w:val="00F823CA"/>
    <w:rsid w:val="00F82769"/>
    <w:rsid w:val="00F82FE0"/>
    <w:rsid w:val="00F83EBB"/>
    <w:rsid w:val="00F84072"/>
    <w:rsid w:val="00F84886"/>
    <w:rsid w:val="00F86DA8"/>
    <w:rsid w:val="00F87615"/>
    <w:rsid w:val="00F87825"/>
    <w:rsid w:val="00F91C0B"/>
    <w:rsid w:val="00FA015A"/>
    <w:rsid w:val="00FA0E90"/>
    <w:rsid w:val="00FA12F3"/>
    <w:rsid w:val="00FA1DFA"/>
    <w:rsid w:val="00FA5AF3"/>
    <w:rsid w:val="00FA5C93"/>
    <w:rsid w:val="00FA643F"/>
    <w:rsid w:val="00FA7506"/>
    <w:rsid w:val="00FA756B"/>
    <w:rsid w:val="00FB0609"/>
    <w:rsid w:val="00FB0C9F"/>
    <w:rsid w:val="00FB0CDF"/>
    <w:rsid w:val="00FB1D74"/>
    <w:rsid w:val="00FB36AB"/>
    <w:rsid w:val="00FB4BE5"/>
    <w:rsid w:val="00FB66D5"/>
    <w:rsid w:val="00FB7015"/>
    <w:rsid w:val="00FC043B"/>
    <w:rsid w:val="00FC091B"/>
    <w:rsid w:val="00FC478B"/>
    <w:rsid w:val="00FC6C60"/>
    <w:rsid w:val="00FC6F73"/>
    <w:rsid w:val="00FC7392"/>
    <w:rsid w:val="00FC7E6F"/>
    <w:rsid w:val="00FD0043"/>
    <w:rsid w:val="00FD0539"/>
    <w:rsid w:val="00FD1682"/>
    <w:rsid w:val="00FD1F6D"/>
    <w:rsid w:val="00FD2E6C"/>
    <w:rsid w:val="00FD38AF"/>
    <w:rsid w:val="00FD4225"/>
    <w:rsid w:val="00FD4F05"/>
    <w:rsid w:val="00FD5716"/>
    <w:rsid w:val="00FE0801"/>
    <w:rsid w:val="00FE0C2E"/>
    <w:rsid w:val="00FE1A7F"/>
    <w:rsid w:val="00FE20DB"/>
    <w:rsid w:val="00FE7F62"/>
    <w:rsid w:val="00FF2E1D"/>
    <w:rsid w:val="00FF3630"/>
    <w:rsid w:val="00FF3A59"/>
    <w:rsid w:val="00FF4931"/>
    <w:rsid w:val="00FF643A"/>
    <w:rsid w:val="00FF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AE870A"/>
  <w15:chartTrackingRefBased/>
  <w15:docId w15:val="{6C5863A0-380B-4787-804A-BE8C90AF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AF"/>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4" w:lineRule="exact"/>
      <w:jc w:val="both"/>
    </w:pPr>
    <w:rPr>
      <w:rFonts w:cs="ＭＳ 明朝"/>
      <w:spacing w:val="9"/>
      <w:sz w:val="21"/>
      <w:szCs w:val="21"/>
    </w:rPr>
  </w:style>
  <w:style w:type="table" w:styleId="a4">
    <w:name w:val="Table Grid"/>
    <w:basedOn w:val="a1"/>
    <w:rsid w:val="00F876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D5783"/>
    <w:pPr>
      <w:tabs>
        <w:tab w:val="center" w:pos="4252"/>
        <w:tab w:val="right" w:pos="8504"/>
      </w:tabs>
      <w:snapToGrid w:val="0"/>
    </w:pPr>
  </w:style>
  <w:style w:type="character" w:styleId="a7">
    <w:name w:val="page number"/>
    <w:basedOn w:val="a0"/>
    <w:rsid w:val="002D5783"/>
  </w:style>
  <w:style w:type="paragraph" w:styleId="a8">
    <w:name w:val="header"/>
    <w:basedOn w:val="a"/>
    <w:rsid w:val="0048204B"/>
    <w:pPr>
      <w:tabs>
        <w:tab w:val="center" w:pos="4252"/>
        <w:tab w:val="right" w:pos="8504"/>
      </w:tabs>
      <w:snapToGrid w:val="0"/>
    </w:pPr>
  </w:style>
  <w:style w:type="paragraph" w:styleId="a9">
    <w:name w:val="Balloon Text"/>
    <w:basedOn w:val="a"/>
    <w:link w:val="aa"/>
    <w:uiPriority w:val="99"/>
    <w:semiHidden/>
    <w:unhideWhenUsed/>
    <w:rsid w:val="00C0246E"/>
    <w:rPr>
      <w:rFonts w:ascii="Arial" w:eastAsia="ＭＳ ゴシック" w:hAnsi="Arial"/>
      <w:sz w:val="18"/>
      <w:szCs w:val="18"/>
    </w:rPr>
  </w:style>
  <w:style w:type="character" w:customStyle="1" w:styleId="aa">
    <w:name w:val="吹き出し (文字)"/>
    <w:link w:val="a9"/>
    <w:uiPriority w:val="99"/>
    <w:semiHidden/>
    <w:rsid w:val="00C0246E"/>
    <w:rPr>
      <w:rFonts w:ascii="Arial" w:eastAsia="ＭＳ ゴシック" w:hAnsi="Arial" w:cs="Times New Roman"/>
      <w:kern w:val="2"/>
      <w:sz w:val="18"/>
      <w:szCs w:val="18"/>
    </w:rPr>
  </w:style>
  <w:style w:type="character" w:customStyle="1" w:styleId="a6">
    <w:name w:val="フッター (文字)"/>
    <w:link w:val="a5"/>
    <w:uiPriority w:val="99"/>
    <w:rsid w:val="007D5714"/>
    <w:rPr>
      <w:kern w:val="2"/>
      <w:sz w:val="21"/>
      <w:szCs w:val="24"/>
    </w:rPr>
  </w:style>
  <w:style w:type="character" w:styleId="ab">
    <w:name w:val="Hyperlink"/>
    <w:uiPriority w:val="99"/>
    <w:unhideWhenUsed/>
    <w:rsid w:val="005A5EF8"/>
    <w:rPr>
      <w:color w:val="0000FF"/>
      <w:u w:val="single"/>
    </w:rPr>
  </w:style>
  <w:style w:type="paragraph" w:styleId="ac">
    <w:name w:val="List Paragraph"/>
    <w:basedOn w:val="a"/>
    <w:uiPriority w:val="34"/>
    <w:qFormat/>
    <w:rsid w:val="00BF00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9642">
      <w:bodyDiv w:val="1"/>
      <w:marLeft w:val="0"/>
      <w:marRight w:val="0"/>
      <w:marTop w:val="0"/>
      <w:marBottom w:val="0"/>
      <w:divBdr>
        <w:top w:val="none" w:sz="0" w:space="0" w:color="auto"/>
        <w:left w:val="none" w:sz="0" w:space="0" w:color="auto"/>
        <w:bottom w:val="none" w:sz="0" w:space="0" w:color="auto"/>
        <w:right w:val="none" w:sz="0" w:space="0" w:color="auto"/>
      </w:divBdr>
    </w:div>
    <w:div w:id="450712713">
      <w:bodyDiv w:val="1"/>
      <w:marLeft w:val="0"/>
      <w:marRight w:val="0"/>
      <w:marTop w:val="0"/>
      <w:marBottom w:val="0"/>
      <w:divBdr>
        <w:top w:val="none" w:sz="0" w:space="0" w:color="auto"/>
        <w:left w:val="none" w:sz="0" w:space="0" w:color="auto"/>
        <w:bottom w:val="none" w:sz="0" w:space="0" w:color="auto"/>
        <w:right w:val="none" w:sz="0" w:space="0" w:color="auto"/>
      </w:divBdr>
    </w:div>
    <w:div w:id="532696116">
      <w:bodyDiv w:val="1"/>
      <w:marLeft w:val="0"/>
      <w:marRight w:val="0"/>
      <w:marTop w:val="0"/>
      <w:marBottom w:val="0"/>
      <w:divBdr>
        <w:top w:val="none" w:sz="0" w:space="0" w:color="auto"/>
        <w:left w:val="none" w:sz="0" w:space="0" w:color="auto"/>
        <w:bottom w:val="none" w:sz="0" w:space="0" w:color="auto"/>
        <w:right w:val="none" w:sz="0" w:space="0" w:color="auto"/>
      </w:divBdr>
    </w:div>
    <w:div w:id="661812788">
      <w:bodyDiv w:val="1"/>
      <w:marLeft w:val="0"/>
      <w:marRight w:val="0"/>
      <w:marTop w:val="0"/>
      <w:marBottom w:val="0"/>
      <w:divBdr>
        <w:top w:val="none" w:sz="0" w:space="0" w:color="auto"/>
        <w:left w:val="none" w:sz="0" w:space="0" w:color="auto"/>
        <w:bottom w:val="none" w:sz="0" w:space="0" w:color="auto"/>
        <w:right w:val="none" w:sz="0" w:space="0" w:color="auto"/>
      </w:divBdr>
    </w:div>
    <w:div w:id="806436076">
      <w:bodyDiv w:val="1"/>
      <w:marLeft w:val="0"/>
      <w:marRight w:val="0"/>
      <w:marTop w:val="0"/>
      <w:marBottom w:val="0"/>
      <w:divBdr>
        <w:top w:val="none" w:sz="0" w:space="0" w:color="auto"/>
        <w:left w:val="none" w:sz="0" w:space="0" w:color="auto"/>
        <w:bottom w:val="none" w:sz="0" w:space="0" w:color="auto"/>
        <w:right w:val="none" w:sz="0" w:space="0" w:color="auto"/>
      </w:divBdr>
    </w:div>
    <w:div w:id="1195650607">
      <w:bodyDiv w:val="1"/>
      <w:marLeft w:val="0"/>
      <w:marRight w:val="0"/>
      <w:marTop w:val="0"/>
      <w:marBottom w:val="0"/>
      <w:divBdr>
        <w:top w:val="none" w:sz="0" w:space="0" w:color="auto"/>
        <w:left w:val="none" w:sz="0" w:space="0" w:color="auto"/>
        <w:bottom w:val="none" w:sz="0" w:space="0" w:color="auto"/>
        <w:right w:val="none" w:sz="0" w:space="0" w:color="auto"/>
      </w:divBdr>
    </w:div>
    <w:div w:id="1219591977">
      <w:bodyDiv w:val="1"/>
      <w:marLeft w:val="0"/>
      <w:marRight w:val="0"/>
      <w:marTop w:val="0"/>
      <w:marBottom w:val="0"/>
      <w:divBdr>
        <w:top w:val="none" w:sz="0" w:space="0" w:color="auto"/>
        <w:left w:val="none" w:sz="0" w:space="0" w:color="auto"/>
        <w:bottom w:val="none" w:sz="0" w:space="0" w:color="auto"/>
        <w:right w:val="none" w:sz="0" w:space="0" w:color="auto"/>
      </w:divBdr>
    </w:div>
    <w:div w:id="1359356201">
      <w:bodyDiv w:val="1"/>
      <w:marLeft w:val="0"/>
      <w:marRight w:val="0"/>
      <w:marTop w:val="0"/>
      <w:marBottom w:val="0"/>
      <w:divBdr>
        <w:top w:val="none" w:sz="0" w:space="0" w:color="auto"/>
        <w:left w:val="none" w:sz="0" w:space="0" w:color="auto"/>
        <w:bottom w:val="none" w:sz="0" w:space="0" w:color="auto"/>
        <w:right w:val="none" w:sz="0" w:space="0" w:color="auto"/>
      </w:divBdr>
    </w:div>
    <w:div w:id="1388215162">
      <w:bodyDiv w:val="1"/>
      <w:marLeft w:val="0"/>
      <w:marRight w:val="0"/>
      <w:marTop w:val="0"/>
      <w:marBottom w:val="0"/>
      <w:divBdr>
        <w:top w:val="none" w:sz="0" w:space="0" w:color="auto"/>
        <w:left w:val="none" w:sz="0" w:space="0" w:color="auto"/>
        <w:bottom w:val="none" w:sz="0" w:space="0" w:color="auto"/>
        <w:right w:val="none" w:sz="0" w:space="0" w:color="auto"/>
      </w:divBdr>
    </w:div>
    <w:div w:id="1429157118">
      <w:bodyDiv w:val="1"/>
      <w:marLeft w:val="0"/>
      <w:marRight w:val="0"/>
      <w:marTop w:val="0"/>
      <w:marBottom w:val="0"/>
      <w:divBdr>
        <w:top w:val="none" w:sz="0" w:space="0" w:color="auto"/>
        <w:left w:val="none" w:sz="0" w:space="0" w:color="auto"/>
        <w:bottom w:val="none" w:sz="0" w:space="0" w:color="auto"/>
        <w:right w:val="none" w:sz="0" w:space="0" w:color="auto"/>
      </w:divBdr>
    </w:div>
    <w:div w:id="1557400658">
      <w:bodyDiv w:val="1"/>
      <w:marLeft w:val="0"/>
      <w:marRight w:val="0"/>
      <w:marTop w:val="0"/>
      <w:marBottom w:val="0"/>
      <w:divBdr>
        <w:top w:val="none" w:sz="0" w:space="0" w:color="auto"/>
        <w:left w:val="none" w:sz="0" w:space="0" w:color="auto"/>
        <w:bottom w:val="none" w:sz="0" w:space="0" w:color="auto"/>
        <w:right w:val="none" w:sz="0" w:space="0" w:color="auto"/>
      </w:divBdr>
    </w:div>
    <w:div w:id="1995721407">
      <w:bodyDiv w:val="1"/>
      <w:marLeft w:val="0"/>
      <w:marRight w:val="0"/>
      <w:marTop w:val="0"/>
      <w:marBottom w:val="0"/>
      <w:divBdr>
        <w:top w:val="none" w:sz="0" w:space="0" w:color="auto"/>
        <w:left w:val="none" w:sz="0" w:space="0" w:color="auto"/>
        <w:bottom w:val="none" w:sz="0" w:space="0" w:color="auto"/>
        <w:right w:val="none" w:sz="0" w:space="0" w:color="auto"/>
      </w:divBdr>
    </w:div>
    <w:div w:id="20332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BB60-9C0F-49FC-B053-13C3B22C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3749</Words>
  <Characters>497</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被災地芸術文化活動補助利用の手引</vt:lpstr>
      <vt:lpstr>被災地芸術文化活動補助利用の手引</vt:lpstr>
    </vt:vector>
  </TitlesOfParts>
  <Company>兵庫県</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被災地芸術文化活動補助利用の手引</dc:title>
  <dc:subject/>
  <dc:creator>m092149</dc:creator>
  <cp:keywords/>
  <cp:lastModifiedBy>吉村　真幸</cp:lastModifiedBy>
  <cp:revision>7</cp:revision>
  <cp:lastPrinted>2026-03-25T00:56:00Z</cp:lastPrinted>
  <dcterms:created xsi:type="dcterms:W3CDTF">2026-04-09T07:47:00Z</dcterms:created>
  <dcterms:modified xsi:type="dcterms:W3CDTF">2026-04-14T00:17:00Z</dcterms:modified>
</cp:coreProperties>
</file>